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B9E" w:rsidRPr="00ED6CB4" w:rsidRDefault="008C7B9E" w:rsidP="008C7B9E">
      <w:pPr>
        <w:pStyle w:val="3"/>
      </w:pPr>
      <w:bookmarkStart w:id="0" w:name="_GoBack"/>
      <w:r w:rsidRPr="00ED6CB4">
        <w:rPr>
          <w:rFonts w:hint="eastAsia"/>
        </w:rPr>
        <w:t>技术成果转让合同</w:t>
      </w:r>
    </w:p>
    <w:bookmarkEnd w:id="0"/>
    <w:p w:rsidR="008C7B9E" w:rsidRPr="00ED6CB4" w:rsidRDefault="008C7B9E">
      <w:pPr>
        <w:wordWrap w:val="0"/>
        <w:autoSpaceDE w:val="0"/>
        <w:spacing w:afterLines="100" w:after="312" w:line="360" w:lineRule="auto"/>
        <w:ind w:firstLineChars="200" w:firstLine="480"/>
        <w:jc w:val="right"/>
        <w:rPr>
          <w:rFonts w:ascii="宋体" w:eastAsia="宋体" w:hAnsi="宋体" w:cs="宋体"/>
          <w:color w:val="000000" w:themeColor="text1"/>
          <w:kern w:val="0"/>
          <w:sz w:val="24"/>
          <w:szCs w:val="24"/>
          <w:u w:val="single"/>
        </w:rPr>
      </w:pPr>
      <w:r w:rsidRPr="00ED6CB4">
        <w:rPr>
          <w:rFonts w:ascii="宋体" w:eastAsia="宋体" w:hAnsi="宋体" w:cs="宋体" w:hint="eastAsia"/>
          <w:color w:val="000000" w:themeColor="text1"/>
          <w:kern w:val="0"/>
          <w:sz w:val="24"/>
          <w:szCs w:val="24"/>
        </w:rPr>
        <w:t>合同编号：</w:t>
      </w:r>
      <w:r w:rsidRPr="00ED6CB4">
        <w:rPr>
          <w:rFonts w:ascii="宋体" w:eastAsia="宋体" w:hAnsi="宋体" w:cs="宋体" w:hint="eastAsia"/>
          <w:color w:val="000000" w:themeColor="text1"/>
          <w:kern w:val="0"/>
          <w:sz w:val="24"/>
          <w:szCs w:val="24"/>
          <w:u w:val="single"/>
        </w:rPr>
        <w:t xml:space="preserve">                  </w:t>
      </w:r>
    </w:p>
    <w:p w:rsidR="008C7B9E" w:rsidRPr="00ED6CB4" w:rsidRDefault="008C7B9E">
      <w:pPr>
        <w:autoSpaceDE w:val="0"/>
        <w:spacing w:line="360" w:lineRule="auto"/>
        <w:ind w:firstLineChars="200" w:firstLine="480"/>
        <w:rPr>
          <w:rFonts w:ascii="宋体" w:eastAsia="宋体" w:hAnsi="宋体" w:cs="宋体"/>
          <w:color w:val="000000" w:themeColor="text1"/>
          <w:kern w:val="0"/>
          <w:sz w:val="24"/>
          <w:szCs w:val="24"/>
        </w:rPr>
      </w:pPr>
      <w:r w:rsidRPr="00ED6CB4">
        <w:rPr>
          <w:rFonts w:ascii="宋体" w:eastAsia="宋体" w:hAnsi="宋体" w:cs="宋体" w:hint="eastAsia"/>
          <w:color w:val="000000" w:themeColor="text1"/>
          <w:kern w:val="0"/>
          <w:sz w:val="24"/>
          <w:szCs w:val="24"/>
        </w:rPr>
        <w:t>甲方(转让方)：</w:t>
      </w:r>
      <w:r w:rsidRPr="00ED6CB4">
        <w:rPr>
          <w:rFonts w:ascii="宋体" w:eastAsia="宋体" w:hAnsi="宋体" w:cs="宋体" w:hint="eastAsia"/>
          <w:color w:val="000000" w:themeColor="text1"/>
          <w:kern w:val="0"/>
          <w:sz w:val="24"/>
          <w:szCs w:val="24"/>
          <w:u w:val="single"/>
        </w:rPr>
        <w:t xml:space="preserve">                          </w:t>
      </w:r>
    </w:p>
    <w:p w:rsidR="008C7B9E" w:rsidRPr="00ED6CB4" w:rsidRDefault="008C7B9E">
      <w:pPr>
        <w:autoSpaceDE w:val="0"/>
        <w:spacing w:line="360" w:lineRule="auto"/>
        <w:ind w:firstLineChars="200" w:firstLine="480"/>
        <w:rPr>
          <w:rFonts w:ascii="宋体" w:eastAsia="宋体" w:hAnsi="宋体" w:cs="宋体"/>
          <w:color w:val="000000" w:themeColor="text1"/>
          <w:kern w:val="0"/>
          <w:sz w:val="24"/>
          <w:szCs w:val="24"/>
          <w:u w:val="single"/>
        </w:rPr>
      </w:pPr>
      <w:r w:rsidRPr="00ED6CB4">
        <w:rPr>
          <w:rFonts w:ascii="宋体" w:eastAsia="宋体" w:hAnsi="宋体" w:cs="宋体" w:hint="eastAsia"/>
          <w:color w:val="000000" w:themeColor="text1"/>
          <w:kern w:val="0"/>
          <w:sz w:val="24"/>
          <w:szCs w:val="24"/>
        </w:rPr>
        <w:t>经营地址:</w:t>
      </w:r>
      <w:r w:rsidRPr="00ED6CB4">
        <w:rPr>
          <w:rFonts w:ascii="宋体" w:eastAsia="宋体" w:hAnsi="宋体" w:cs="宋体" w:hint="eastAsia"/>
          <w:color w:val="000000" w:themeColor="text1"/>
          <w:kern w:val="0"/>
          <w:sz w:val="24"/>
          <w:szCs w:val="24"/>
          <w:u w:val="single"/>
        </w:rPr>
        <w:t xml:space="preserve">                               </w:t>
      </w:r>
    </w:p>
    <w:p w:rsidR="008C7B9E" w:rsidRPr="00ED6CB4" w:rsidRDefault="008C7B9E">
      <w:pPr>
        <w:autoSpaceDE w:val="0"/>
        <w:spacing w:line="360" w:lineRule="auto"/>
        <w:ind w:firstLineChars="200" w:firstLine="480"/>
        <w:rPr>
          <w:rFonts w:ascii="宋体" w:eastAsia="宋体" w:hAnsi="宋体" w:cs="宋体"/>
          <w:color w:val="000000" w:themeColor="text1"/>
          <w:kern w:val="0"/>
          <w:sz w:val="24"/>
          <w:szCs w:val="24"/>
          <w:u w:val="single"/>
        </w:rPr>
      </w:pPr>
      <w:r w:rsidRPr="00ED6CB4">
        <w:rPr>
          <w:rFonts w:ascii="宋体" w:eastAsia="宋体" w:hAnsi="宋体" w:cs="宋体" w:hint="eastAsia"/>
          <w:color w:val="000000" w:themeColor="text1"/>
          <w:kern w:val="0"/>
          <w:sz w:val="24"/>
          <w:szCs w:val="24"/>
        </w:rPr>
        <w:t>法定代表人：</w:t>
      </w:r>
      <w:r w:rsidRPr="00ED6CB4">
        <w:rPr>
          <w:rFonts w:ascii="宋体" w:eastAsia="宋体" w:hAnsi="宋体" w:cs="宋体" w:hint="eastAsia"/>
          <w:color w:val="000000" w:themeColor="text1"/>
          <w:kern w:val="0"/>
          <w:sz w:val="24"/>
          <w:szCs w:val="24"/>
          <w:u w:val="single"/>
        </w:rPr>
        <w:t xml:space="preserve">                            </w:t>
      </w:r>
    </w:p>
    <w:p w:rsidR="008C7B9E" w:rsidRPr="00ED6CB4" w:rsidRDefault="008C7B9E">
      <w:pPr>
        <w:autoSpaceDE w:val="0"/>
        <w:spacing w:line="360" w:lineRule="auto"/>
        <w:ind w:firstLineChars="200" w:firstLine="480"/>
        <w:rPr>
          <w:rFonts w:ascii="宋体" w:eastAsia="宋体" w:hAnsi="宋体" w:cs="宋体"/>
          <w:color w:val="000000" w:themeColor="text1"/>
          <w:kern w:val="0"/>
          <w:sz w:val="24"/>
          <w:szCs w:val="24"/>
        </w:rPr>
      </w:pPr>
      <w:r w:rsidRPr="00ED6CB4">
        <w:rPr>
          <w:rFonts w:ascii="宋体" w:eastAsia="宋体" w:hAnsi="宋体" w:cs="宋体" w:hint="eastAsia"/>
          <w:color w:val="000000" w:themeColor="text1"/>
          <w:kern w:val="0"/>
          <w:sz w:val="24"/>
          <w:szCs w:val="24"/>
        </w:rPr>
        <w:t>指定联系人：</w:t>
      </w:r>
      <w:r w:rsidRPr="00ED6CB4">
        <w:rPr>
          <w:rFonts w:ascii="宋体" w:eastAsia="宋体" w:hAnsi="宋体" w:cs="宋体" w:hint="eastAsia"/>
          <w:color w:val="000000" w:themeColor="text1"/>
          <w:kern w:val="0"/>
          <w:sz w:val="24"/>
          <w:szCs w:val="24"/>
          <w:u w:val="single"/>
        </w:rPr>
        <w:t xml:space="preserve">                            </w:t>
      </w:r>
    </w:p>
    <w:p w:rsidR="008C7B9E" w:rsidRPr="00ED6CB4" w:rsidRDefault="008C7B9E">
      <w:pPr>
        <w:autoSpaceDE w:val="0"/>
        <w:spacing w:afterLines="100" w:after="312" w:line="360" w:lineRule="auto"/>
        <w:ind w:firstLineChars="200" w:firstLine="480"/>
        <w:rPr>
          <w:rFonts w:ascii="宋体" w:eastAsia="宋体" w:hAnsi="宋体" w:cs="宋体"/>
          <w:color w:val="000000" w:themeColor="text1"/>
          <w:kern w:val="0"/>
          <w:sz w:val="24"/>
          <w:szCs w:val="24"/>
          <w:u w:val="single"/>
        </w:rPr>
      </w:pPr>
      <w:r w:rsidRPr="00ED6CB4">
        <w:rPr>
          <w:rFonts w:ascii="宋体" w:eastAsia="宋体" w:hAnsi="宋体" w:cs="宋体" w:hint="eastAsia"/>
          <w:color w:val="000000" w:themeColor="text1"/>
          <w:kern w:val="0"/>
          <w:sz w:val="24"/>
          <w:szCs w:val="24"/>
        </w:rPr>
        <w:t>联系方式：</w:t>
      </w:r>
      <w:r w:rsidRPr="00ED6CB4">
        <w:rPr>
          <w:rFonts w:ascii="宋体" w:eastAsia="宋体" w:hAnsi="宋体" w:cs="宋体" w:hint="eastAsia"/>
          <w:color w:val="000000" w:themeColor="text1"/>
          <w:kern w:val="0"/>
          <w:sz w:val="24"/>
          <w:szCs w:val="24"/>
          <w:u w:val="single"/>
        </w:rPr>
        <w:t xml:space="preserve">                              </w:t>
      </w:r>
    </w:p>
    <w:p w:rsidR="008C7B9E" w:rsidRPr="00ED6CB4" w:rsidRDefault="008C7B9E">
      <w:pPr>
        <w:autoSpaceDE w:val="0"/>
        <w:spacing w:line="360" w:lineRule="auto"/>
        <w:ind w:firstLineChars="200" w:firstLine="480"/>
        <w:rPr>
          <w:rFonts w:ascii="宋体" w:eastAsia="宋体" w:hAnsi="宋体" w:cs="宋体"/>
          <w:color w:val="000000" w:themeColor="text1"/>
          <w:kern w:val="0"/>
          <w:sz w:val="24"/>
          <w:szCs w:val="24"/>
          <w:u w:val="single"/>
        </w:rPr>
      </w:pPr>
      <w:r w:rsidRPr="00ED6CB4">
        <w:rPr>
          <w:rFonts w:ascii="宋体" w:eastAsia="宋体" w:hAnsi="宋体" w:cs="宋体" w:hint="eastAsia"/>
          <w:color w:val="000000" w:themeColor="text1"/>
          <w:kern w:val="0"/>
          <w:sz w:val="24"/>
          <w:szCs w:val="24"/>
        </w:rPr>
        <w:t>乙方（受让方）：</w:t>
      </w:r>
      <w:r w:rsidRPr="00ED6CB4">
        <w:rPr>
          <w:rFonts w:ascii="宋体" w:eastAsia="宋体" w:hAnsi="宋体" w:cs="宋体" w:hint="eastAsia"/>
          <w:color w:val="000000" w:themeColor="text1"/>
          <w:kern w:val="0"/>
          <w:sz w:val="24"/>
          <w:szCs w:val="24"/>
          <w:u w:val="single"/>
        </w:rPr>
        <w:t xml:space="preserve">                        </w:t>
      </w:r>
    </w:p>
    <w:p w:rsidR="008C7B9E" w:rsidRPr="00ED6CB4" w:rsidRDefault="008C7B9E">
      <w:pPr>
        <w:autoSpaceDE w:val="0"/>
        <w:spacing w:line="360" w:lineRule="auto"/>
        <w:ind w:firstLineChars="200" w:firstLine="480"/>
        <w:rPr>
          <w:rFonts w:ascii="宋体" w:eastAsia="宋体" w:hAnsi="宋体" w:cs="宋体"/>
          <w:color w:val="000000" w:themeColor="text1"/>
          <w:kern w:val="0"/>
          <w:sz w:val="24"/>
          <w:szCs w:val="24"/>
          <w:u w:val="single"/>
        </w:rPr>
      </w:pPr>
      <w:r w:rsidRPr="00ED6CB4">
        <w:rPr>
          <w:rFonts w:ascii="宋体" w:eastAsia="宋体" w:hAnsi="宋体" w:cs="宋体" w:hint="eastAsia"/>
          <w:color w:val="000000" w:themeColor="text1"/>
          <w:kern w:val="0"/>
          <w:sz w:val="24"/>
          <w:szCs w:val="24"/>
        </w:rPr>
        <w:t>经营地址:</w:t>
      </w:r>
      <w:r w:rsidRPr="00ED6CB4">
        <w:rPr>
          <w:rFonts w:ascii="宋体" w:eastAsia="宋体" w:hAnsi="宋体" w:cs="宋体" w:hint="eastAsia"/>
          <w:color w:val="000000" w:themeColor="text1"/>
          <w:kern w:val="0"/>
          <w:sz w:val="24"/>
          <w:szCs w:val="24"/>
          <w:u w:val="single"/>
        </w:rPr>
        <w:t xml:space="preserve">                               </w:t>
      </w:r>
    </w:p>
    <w:p w:rsidR="008C7B9E" w:rsidRPr="00ED6CB4" w:rsidRDefault="008C7B9E">
      <w:pPr>
        <w:autoSpaceDE w:val="0"/>
        <w:spacing w:line="360" w:lineRule="auto"/>
        <w:ind w:firstLineChars="200" w:firstLine="480"/>
        <w:rPr>
          <w:rFonts w:ascii="宋体" w:eastAsia="宋体" w:hAnsi="宋体" w:cs="宋体"/>
          <w:color w:val="000000" w:themeColor="text1"/>
          <w:kern w:val="0"/>
          <w:sz w:val="24"/>
          <w:szCs w:val="24"/>
          <w:u w:val="single"/>
        </w:rPr>
      </w:pPr>
      <w:r w:rsidRPr="00ED6CB4">
        <w:rPr>
          <w:rFonts w:ascii="宋体" w:eastAsia="宋体" w:hAnsi="宋体" w:cs="宋体" w:hint="eastAsia"/>
          <w:color w:val="000000" w:themeColor="text1"/>
          <w:kern w:val="0"/>
          <w:sz w:val="24"/>
          <w:szCs w:val="24"/>
        </w:rPr>
        <w:t>法定代表人：</w:t>
      </w:r>
      <w:r w:rsidRPr="00ED6CB4">
        <w:rPr>
          <w:rFonts w:ascii="宋体" w:eastAsia="宋体" w:hAnsi="宋体" w:cs="宋体" w:hint="eastAsia"/>
          <w:color w:val="000000" w:themeColor="text1"/>
          <w:kern w:val="0"/>
          <w:sz w:val="24"/>
          <w:szCs w:val="24"/>
          <w:u w:val="single"/>
        </w:rPr>
        <w:t xml:space="preserve">                            </w:t>
      </w:r>
    </w:p>
    <w:p w:rsidR="008C7B9E" w:rsidRPr="00ED6CB4" w:rsidRDefault="008C7B9E">
      <w:pPr>
        <w:autoSpaceDE w:val="0"/>
        <w:spacing w:line="360" w:lineRule="auto"/>
        <w:ind w:firstLineChars="200" w:firstLine="480"/>
        <w:rPr>
          <w:rFonts w:ascii="宋体" w:eastAsia="宋体" w:hAnsi="宋体" w:cs="宋体"/>
          <w:color w:val="000000" w:themeColor="text1"/>
          <w:kern w:val="0"/>
          <w:sz w:val="24"/>
          <w:szCs w:val="24"/>
        </w:rPr>
      </w:pPr>
      <w:r w:rsidRPr="00ED6CB4">
        <w:rPr>
          <w:rFonts w:ascii="宋体" w:eastAsia="宋体" w:hAnsi="宋体" w:cs="宋体" w:hint="eastAsia"/>
          <w:color w:val="000000" w:themeColor="text1"/>
          <w:kern w:val="0"/>
          <w:sz w:val="24"/>
          <w:szCs w:val="24"/>
        </w:rPr>
        <w:t>指定联系人：</w:t>
      </w:r>
      <w:r w:rsidRPr="00ED6CB4">
        <w:rPr>
          <w:rFonts w:ascii="宋体" w:eastAsia="宋体" w:hAnsi="宋体" w:cs="宋体" w:hint="eastAsia"/>
          <w:color w:val="000000" w:themeColor="text1"/>
          <w:kern w:val="0"/>
          <w:sz w:val="24"/>
          <w:szCs w:val="24"/>
          <w:u w:val="single"/>
        </w:rPr>
        <w:t xml:space="preserve">                            </w:t>
      </w:r>
    </w:p>
    <w:p w:rsidR="008C7B9E" w:rsidRPr="00ED6CB4" w:rsidRDefault="008C7B9E">
      <w:pPr>
        <w:autoSpaceDE w:val="0"/>
        <w:spacing w:afterLines="100" w:after="312" w:line="360" w:lineRule="auto"/>
        <w:ind w:firstLineChars="200" w:firstLine="480"/>
        <w:rPr>
          <w:rFonts w:ascii="宋体" w:eastAsia="宋体" w:hAnsi="宋体" w:cs="宋体"/>
          <w:color w:val="000000" w:themeColor="text1"/>
          <w:kern w:val="0"/>
          <w:sz w:val="24"/>
          <w:szCs w:val="24"/>
          <w:u w:val="single"/>
        </w:rPr>
      </w:pPr>
      <w:r w:rsidRPr="00ED6CB4">
        <w:rPr>
          <w:rFonts w:ascii="宋体" w:eastAsia="宋体" w:hAnsi="宋体" w:cs="宋体" w:hint="eastAsia"/>
          <w:color w:val="000000" w:themeColor="text1"/>
          <w:kern w:val="0"/>
          <w:sz w:val="24"/>
          <w:szCs w:val="24"/>
        </w:rPr>
        <w:t>联系方式：</w:t>
      </w:r>
      <w:r w:rsidRPr="00ED6CB4">
        <w:rPr>
          <w:rFonts w:ascii="宋体" w:eastAsia="宋体" w:hAnsi="宋体" w:cs="宋体" w:hint="eastAsia"/>
          <w:color w:val="000000" w:themeColor="text1"/>
          <w:kern w:val="0"/>
          <w:sz w:val="24"/>
          <w:szCs w:val="24"/>
          <w:u w:val="single"/>
        </w:rPr>
        <w:t xml:space="preserve">                              </w:t>
      </w:r>
    </w:p>
    <w:p w:rsidR="008C7B9E" w:rsidRPr="00ED6CB4" w:rsidRDefault="008C7B9E">
      <w:pPr>
        <w:autoSpaceDE w:val="0"/>
        <w:spacing w:line="360" w:lineRule="auto"/>
        <w:ind w:firstLineChars="200" w:firstLine="480"/>
        <w:rPr>
          <w:rFonts w:ascii="宋体" w:eastAsia="宋体" w:hAnsi="宋体" w:cs="宋体"/>
          <w:color w:val="000000" w:themeColor="text1"/>
          <w:kern w:val="0"/>
          <w:sz w:val="24"/>
          <w:szCs w:val="24"/>
        </w:rPr>
      </w:pPr>
      <w:r w:rsidRPr="00ED6CB4">
        <w:rPr>
          <w:rFonts w:ascii="宋体" w:eastAsia="宋体" w:hAnsi="宋体" w:cs="宋体" w:hint="eastAsia"/>
          <w:color w:val="000000" w:themeColor="text1"/>
          <w:kern w:val="0"/>
          <w:sz w:val="24"/>
          <w:szCs w:val="24"/>
        </w:rPr>
        <w:t>鉴于：“</w:t>
      </w:r>
      <w:r w:rsidRPr="00ED6CB4">
        <w:rPr>
          <w:rFonts w:ascii="宋体" w:eastAsia="宋体" w:hAnsi="宋体" w:cs="宋体" w:hint="eastAsia"/>
          <w:color w:val="000000" w:themeColor="text1"/>
          <w:kern w:val="0"/>
          <w:sz w:val="24"/>
          <w:szCs w:val="24"/>
          <w:u w:val="single"/>
        </w:rPr>
        <w:t xml:space="preserve">        </w:t>
      </w:r>
      <w:r w:rsidRPr="00ED6CB4">
        <w:rPr>
          <w:rFonts w:ascii="宋体" w:eastAsia="宋体" w:hAnsi="宋体" w:cs="宋体" w:hint="eastAsia"/>
          <w:color w:val="000000" w:themeColor="text1"/>
          <w:kern w:val="0"/>
          <w:sz w:val="24"/>
          <w:szCs w:val="24"/>
        </w:rPr>
        <w:t>”关键技术（以下称该技术成果）系经过转让方长时间的开发和实际项目的应用，技术上已完全成熟并得到特种行业用户的肯定，且具有广大的市场前景；</w:t>
      </w:r>
      <w:proofErr w:type="gramStart"/>
      <w:r w:rsidRPr="00ED6CB4">
        <w:rPr>
          <w:rFonts w:ascii="宋体" w:eastAsia="宋体" w:hAnsi="宋体" w:cs="宋体" w:hint="eastAsia"/>
          <w:color w:val="000000" w:themeColor="text1"/>
          <w:kern w:val="0"/>
          <w:sz w:val="24"/>
          <w:szCs w:val="24"/>
        </w:rPr>
        <w:t>鉴于受</w:t>
      </w:r>
      <w:proofErr w:type="gramEnd"/>
      <w:r w:rsidRPr="00ED6CB4">
        <w:rPr>
          <w:rFonts w:ascii="宋体" w:eastAsia="宋体" w:hAnsi="宋体" w:cs="宋体" w:hint="eastAsia"/>
          <w:color w:val="000000" w:themeColor="text1"/>
          <w:kern w:val="0"/>
          <w:sz w:val="24"/>
          <w:szCs w:val="24"/>
        </w:rPr>
        <w:t>让方在市场开拓方面的完整商务能力，为更好地将成果应用于社会和行业用户，转让方愿意将该项技术成果转让给受让方，且受让方同意接受该技术成果。现本合同双方经过详细磋商，依据我国现行、有效的有关法律、法规之规定，就技术成果转让事宜达成协议如下：</w:t>
      </w:r>
    </w:p>
    <w:p w:rsidR="008C7B9E" w:rsidRPr="00ED6CB4" w:rsidRDefault="008C7B9E" w:rsidP="00ED6CB4">
      <w:pPr>
        <w:autoSpaceDE w:val="0"/>
        <w:spacing w:line="360" w:lineRule="auto"/>
        <w:ind w:firstLineChars="200" w:firstLine="482"/>
        <w:rPr>
          <w:rFonts w:ascii="宋体" w:eastAsia="宋体" w:hAnsi="宋体" w:cs="宋体"/>
          <w:color w:val="000000" w:themeColor="text1"/>
          <w:kern w:val="0"/>
          <w:sz w:val="24"/>
          <w:szCs w:val="24"/>
        </w:rPr>
      </w:pPr>
      <w:r w:rsidRPr="00831448">
        <w:rPr>
          <w:rFonts w:ascii="宋体" w:eastAsia="宋体" w:hAnsi="宋体" w:cs="宋体" w:hint="eastAsia"/>
          <w:b/>
          <w:bCs/>
          <w:color w:val="000000" w:themeColor="text1"/>
          <w:kern w:val="0"/>
          <w:sz w:val="24"/>
          <w:szCs w:val="24"/>
        </w:rPr>
        <w:t>第一条</w:t>
      </w:r>
      <w:r>
        <w:rPr>
          <w:rFonts w:ascii="宋体" w:eastAsia="宋体" w:hAnsi="宋体" w:cs="宋体" w:hint="eastAsia"/>
          <w:color w:val="000000" w:themeColor="text1"/>
          <w:kern w:val="0"/>
          <w:sz w:val="24"/>
          <w:szCs w:val="24"/>
        </w:rPr>
        <w:t xml:space="preserve">  </w:t>
      </w:r>
      <w:r w:rsidRPr="00ED6CB4">
        <w:rPr>
          <w:rFonts w:ascii="宋体" w:eastAsia="宋体" w:hAnsi="宋体" w:cs="宋体" w:hint="eastAsia"/>
          <w:color w:val="000000" w:themeColor="text1"/>
          <w:kern w:val="0"/>
          <w:sz w:val="24"/>
          <w:szCs w:val="24"/>
        </w:rPr>
        <w:t>该技术成果是指：包括但不限于有关该技术成果关键技术的软件（组件）、技术档案和技术资料。</w:t>
      </w:r>
    </w:p>
    <w:p w:rsidR="008C7B9E" w:rsidRPr="00ED6CB4" w:rsidRDefault="008C7B9E">
      <w:pPr>
        <w:autoSpaceDE w:val="0"/>
        <w:spacing w:line="360" w:lineRule="auto"/>
        <w:ind w:firstLineChars="200" w:firstLine="480"/>
        <w:rPr>
          <w:rFonts w:ascii="宋体" w:eastAsia="宋体" w:hAnsi="宋体" w:cs="宋体"/>
          <w:color w:val="000000" w:themeColor="text1"/>
          <w:kern w:val="0"/>
          <w:sz w:val="24"/>
          <w:szCs w:val="24"/>
        </w:rPr>
      </w:pPr>
      <w:r w:rsidRPr="00ED6CB4">
        <w:rPr>
          <w:rFonts w:ascii="宋体" w:eastAsia="宋体" w:hAnsi="宋体" w:cs="宋体" w:hint="eastAsia"/>
          <w:color w:val="000000" w:themeColor="text1"/>
          <w:kern w:val="0"/>
          <w:sz w:val="24"/>
          <w:szCs w:val="24"/>
        </w:rPr>
        <w:t>后继开发技术成果是指：包括但不限于现有该技术的后续开发及相关的技术档案和技术资料。</w:t>
      </w:r>
    </w:p>
    <w:p w:rsidR="008C7B9E" w:rsidRPr="00ED6CB4" w:rsidRDefault="008C7B9E">
      <w:pPr>
        <w:autoSpaceDE w:val="0"/>
        <w:spacing w:line="360" w:lineRule="auto"/>
        <w:ind w:firstLineChars="200" w:firstLine="480"/>
        <w:rPr>
          <w:rFonts w:ascii="宋体" w:eastAsia="宋体" w:hAnsi="宋体" w:cs="宋体"/>
          <w:color w:val="000000" w:themeColor="text1"/>
          <w:kern w:val="0"/>
          <w:sz w:val="24"/>
          <w:szCs w:val="24"/>
        </w:rPr>
      </w:pPr>
      <w:r w:rsidRPr="00ED6CB4">
        <w:rPr>
          <w:rFonts w:ascii="宋体" w:eastAsia="宋体" w:hAnsi="宋体" w:cs="宋体" w:hint="eastAsia"/>
          <w:color w:val="000000" w:themeColor="text1"/>
          <w:kern w:val="0"/>
          <w:sz w:val="24"/>
          <w:szCs w:val="24"/>
        </w:rPr>
        <w:t>该技术成果关联技术成果及其后继开发技术成果是指：与现有该技术有关的其他技术成果及技术档案和技术资料，及在此基础上的后继开发及相关的技术档案和技术资料。</w:t>
      </w:r>
    </w:p>
    <w:p w:rsidR="008C7B9E" w:rsidRPr="00ED6CB4" w:rsidRDefault="008C7B9E" w:rsidP="00ED6CB4">
      <w:pPr>
        <w:autoSpaceDE w:val="0"/>
        <w:spacing w:line="360" w:lineRule="auto"/>
        <w:ind w:firstLineChars="200" w:firstLine="482"/>
        <w:rPr>
          <w:rFonts w:ascii="宋体" w:eastAsia="宋体" w:hAnsi="宋体" w:cs="宋体"/>
          <w:color w:val="000000" w:themeColor="text1"/>
          <w:kern w:val="0"/>
          <w:sz w:val="24"/>
          <w:szCs w:val="24"/>
        </w:rPr>
      </w:pPr>
      <w:r w:rsidRPr="00831448">
        <w:rPr>
          <w:rFonts w:ascii="宋体" w:eastAsia="宋体" w:hAnsi="宋体" w:cs="宋体" w:hint="eastAsia"/>
          <w:b/>
          <w:bCs/>
          <w:color w:val="000000" w:themeColor="text1"/>
          <w:kern w:val="0"/>
          <w:sz w:val="24"/>
          <w:szCs w:val="24"/>
        </w:rPr>
        <w:t>第二条</w:t>
      </w:r>
      <w:r>
        <w:rPr>
          <w:rFonts w:ascii="宋体" w:eastAsia="宋体" w:hAnsi="宋体" w:cs="宋体" w:hint="eastAsia"/>
          <w:color w:val="000000" w:themeColor="text1"/>
          <w:kern w:val="0"/>
          <w:sz w:val="24"/>
          <w:szCs w:val="24"/>
        </w:rPr>
        <w:t xml:space="preserve">  </w:t>
      </w:r>
      <w:r w:rsidRPr="00ED6CB4">
        <w:rPr>
          <w:rFonts w:ascii="宋体" w:eastAsia="宋体" w:hAnsi="宋体" w:cs="宋体" w:hint="eastAsia"/>
          <w:color w:val="000000" w:themeColor="text1"/>
          <w:kern w:val="0"/>
          <w:sz w:val="24"/>
          <w:szCs w:val="24"/>
        </w:rPr>
        <w:t>转让方于本合同生效日将本合同所涉技术成果独家转让与受让方。于该</w:t>
      </w:r>
      <w:proofErr w:type="gramStart"/>
      <w:r w:rsidRPr="00ED6CB4">
        <w:rPr>
          <w:rFonts w:ascii="宋体" w:eastAsia="宋体" w:hAnsi="宋体" w:cs="宋体" w:hint="eastAsia"/>
          <w:color w:val="000000" w:themeColor="text1"/>
          <w:kern w:val="0"/>
          <w:sz w:val="24"/>
          <w:szCs w:val="24"/>
        </w:rPr>
        <w:t>转让日</w:t>
      </w:r>
      <w:proofErr w:type="gramEnd"/>
      <w:r w:rsidRPr="00ED6CB4">
        <w:rPr>
          <w:rFonts w:ascii="宋体" w:eastAsia="宋体" w:hAnsi="宋体" w:cs="宋体" w:hint="eastAsia"/>
          <w:color w:val="000000" w:themeColor="text1"/>
          <w:kern w:val="0"/>
          <w:sz w:val="24"/>
          <w:szCs w:val="24"/>
        </w:rPr>
        <w:t>起，受让方拥有技术成果的所有权，但法律规定禁止转让的权益除外。</w:t>
      </w:r>
    </w:p>
    <w:p w:rsidR="008C7B9E" w:rsidRPr="00ED6CB4" w:rsidRDefault="008C7B9E">
      <w:pPr>
        <w:autoSpaceDE w:val="0"/>
        <w:spacing w:line="360" w:lineRule="auto"/>
        <w:ind w:firstLineChars="200" w:firstLine="480"/>
        <w:rPr>
          <w:rFonts w:ascii="宋体" w:eastAsia="宋体" w:hAnsi="宋体" w:cs="宋体"/>
          <w:color w:val="000000" w:themeColor="text1"/>
          <w:kern w:val="0"/>
          <w:sz w:val="24"/>
          <w:szCs w:val="24"/>
        </w:rPr>
      </w:pPr>
      <w:r w:rsidRPr="00ED6CB4">
        <w:rPr>
          <w:rFonts w:ascii="宋体" w:eastAsia="宋体" w:hAnsi="宋体" w:cs="宋体" w:hint="eastAsia"/>
          <w:color w:val="000000" w:themeColor="text1"/>
          <w:kern w:val="0"/>
          <w:sz w:val="24"/>
          <w:szCs w:val="24"/>
        </w:rPr>
        <w:lastRenderedPageBreak/>
        <w:t>技术成果的转让包括但不限于在技术成果的相关权利保护期内下列各项权利：</w:t>
      </w:r>
    </w:p>
    <w:p w:rsidR="008C7B9E" w:rsidRPr="00ED6CB4" w:rsidRDefault="008C7B9E">
      <w:pPr>
        <w:autoSpaceDE w:val="0"/>
        <w:spacing w:line="360" w:lineRule="auto"/>
        <w:ind w:firstLineChars="200" w:firstLine="480"/>
        <w:rPr>
          <w:rFonts w:ascii="宋体" w:eastAsia="宋体" w:hAnsi="宋体" w:cs="宋体"/>
          <w:color w:val="000000" w:themeColor="text1"/>
          <w:kern w:val="0"/>
          <w:sz w:val="24"/>
          <w:szCs w:val="24"/>
        </w:rPr>
      </w:pPr>
      <w:r w:rsidRPr="00ED6CB4">
        <w:rPr>
          <w:rFonts w:ascii="宋体" w:eastAsia="宋体" w:hAnsi="宋体" w:cs="宋体" w:hint="eastAsia"/>
          <w:color w:val="000000" w:themeColor="text1"/>
          <w:kern w:val="0"/>
          <w:sz w:val="24"/>
          <w:szCs w:val="24"/>
        </w:rPr>
        <w:t>（1）使用权，即以复制、展示、发行、修改、翻译、注释等方式使用技术成果的权利；</w:t>
      </w:r>
    </w:p>
    <w:p w:rsidR="008C7B9E" w:rsidRPr="00ED6CB4" w:rsidRDefault="008C7B9E">
      <w:pPr>
        <w:autoSpaceDE w:val="0"/>
        <w:spacing w:line="360" w:lineRule="auto"/>
        <w:ind w:firstLineChars="200" w:firstLine="480"/>
        <w:rPr>
          <w:rFonts w:ascii="宋体" w:eastAsia="宋体" w:hAnsi="宋体" w:cs="宋体"/>
          <w:color w:val="000000" w:themeColor="text1"/>
          <w:kern w:val="0"/>
          <w:sz w:val="24"/>
          <w:szCs w:val="24"/>
        </w:rPr>
      </w:pPr>
      <w:r w:rsidRPr="00ED6CB4">
        <w:rPr>
          <w:rFonts w:ascii="宋体" w:eastAsia="宋体" w:hAnsi="宋体" w:cs="宋体" w:hint="eastAsia"/>
          <w:color w:val="000000" w:themeColor="text1"/>
          <w:kern w:val="0"/>
          <w:sz w:val="24"/>
          <w:szCs w:val="24"/>
        </w:rPr>
        <w:t>（2）使用许可权和获得报酬权，即许可他人以前项中规定的部分或者全部方式使用其技术成果的权利和由此获得报酬的权利；</w:t>
      </w:r>
    </w:p>
    <w:p w:rsidR="008C7B9E" w:rsidRPr="00ED6CB4" w:rsidRDefault="008C7B9E">
      <w:pPr>
        <w:autoSpaceDE w:val="0"/>
        <w:spacing w:line="360" w:lineRule="auto"/>
        <w:ind w:firstLineChars="200" w:firstLine="480"/>
        <w:rPr>
          <w:rFonts w:ascii="宋体" w:eastAsia="宋体" w:hAnsi="宋体" w:cs="宋体"/>
          <w:color w:val="000000" w:themeColor="text1"/>
          <w:kern w:val="0"/>
          <w:sz w:val="24"/>
          <w:szCs w:val="24"/>
        </w:rPr>
      </w:pPr>
      <w:r w:rsidRPr="00ED6CB4">
        <w:rPr>
          <w:rFonts w:ascii="宋体" w:eastAsia="宋体" w:hAnsi="宋体" w:cs="宋体" w:hint="eastAsia"/>
          <w:color w:val="000000" w:themeColor="text1"/>
          <w:kern w:val="0"/>
          <w:sz w:val="24"/>
          <w:szCs w:val="24"/>
        </w:rPr>
        <w:t>（3）修改权，即修改或者授权他人修改技术成果的权利；</w:t>
      </w:r>
    </w:p>
    <w:p w:rsidR="008C7B9E" w:rsidRPr="00ED6CB4" w:rsidRDefault="008C7B9E">
      <w:pPr>
        <w:autoSpaceDE w:val="0"/>
        <w:spacing w:line="360" w:lineRule="auto"/>
        <w:ind w:firstLineChars="200" w:firstLine="480"/>
        <w:rPr>
          <w:rFonts w:ascii="宋体" w:eastAsia="宋体" w:hAnsi="宋体" w:cs="宋体"/>
          <w:color w:val="000000" w:themeColor="text1"/>
          <w:kern w:val="0"/>
          <w:sz w:val="24"/>
          <w:szCs w:val="24"/>
        </w:rPr>
      </w:pPr>
      <w:r w:rsidRPr="00ED6CB4">
        <w:rPr>
          <w:rFonts w:ascii="宋体" w:eastAsia="宋体" w:hAnsi="宋体" w:cs="宋体" w:hint="eastAsia"/>
          <w:color w:val="000000" w:themeColor="text1"/>
          <w:kern w:val="0"/>
          <w:sz w:val="24"/>
          <w:szCs w:val="24"/>
        </w:rPr>
        <w:t>（4）其它法律、法规规定所享有的权利。</w:t>
      </w:r>
    </w:p>
    <w:p w:rsidR="008C7B9E" w:rsidRPr="00ED6CB4" w:rsidRDefault="008C7B9E" w:rsidP="00ED6CB4">
      <w:pPr>
        <w:autoSpaceDE w:val="0"/>
        <w:spacing w:line="360" w:lineRule="auto"/>
        <w:ind w:firstLineChars="200" w:firstLine="482"/>
        <w:rPr>
          <w:rFonts w:ascii="宋体" w:eastAsia="宋体" w:hAnsi="宋体" w:cs="宋体"/>
          <w:color w:val="000000" w:themeColor="text1"/>
          <w:kern w:val="0"/>
          <w:sz w:val="24"/>
          <w:szCs w:val="24"/>
        </w:rPr>
      </w:pPr>
      <w:r w:rsidRPr="00831448">
        <w:rPr>
          <w:rFonts w:ascii="宋体" w:eastAsia="宋体" w:hAnsi="宋体" w:cs="宋体" w:hint="eastAsia"/>
          <w:b/>
          <w:bCs/>
          <w:color w:val="000000" w:themeColor="text1"/>
          <w:kern w:val="0"/>
          <w:sz w:val="24"/>
          <w:szCs w:val="24"/>
        </w:rPr>
        <w:t>第三条</w:t>
      </w:r>
      <w:r>
        <w:rPr>
          <w:rFonts w:ascii="宋体" w:eastAsia="宋体" w:hAnsi="宋体" w:cs="宋体" w:hint="eastAsia"/>
          <w:color w:val="000000" w:themeColor="text1"/>
          <w:kern w:val="0"/>
          <w:sz w:val="24"/>
          <w:szCs w:val="24"/>
        </w:rPr>
        <w:t xml:space="preserve">  </w:t>
      </w:r>
      <w:r w:rsidRPr="00ED6CB4">
        <w:rPr>
          <w:rFonts w:ascii="宋体" w:eastAsia="宋体" w:hAnsi="宋体" w:cs="宋体" w:hint="eastAsia"/>
          <w:color w:val="000000" w:themeColor="text1"/>
          <w:kern w:val="0"/>
          <w:sz w:val="24"/>
          <w:szCs w:val="24"/>
        </w:rPr>
        <w:t>转让方应于本合同生效日将所转让的技术成果全部内容的详尽资料交付于受让方。</w:t>
      </w:r>
    </w:p>
    <w:p w:rsidR="008C7B9E" w:rsidRPr="00ED6CB4" w:rsidRDefault="008C7B9E">
      <w:pPr>
        <w:autoSpaceDE w:val="0"/>
        <w:spacing w:line="360" w:lineRule="auto"/>
        <w:ind w:firstLineChars="200" w:firstLine="480"/>
        <w:rPr>
          <w:rFonts w:ascii="宋体" w:eastAsia="宋体" w:hAnsi="宋体" w:cs="宋体"/>
          <w:color w:val="000000" w:themeColor="text1"/>
          <w:kern w:val="0"/>
          <w:sz w:val="24"/>
          <w:szCs w:val="24"/>
        </w:rPr>
      </w:pPr>
      <w:r w:rsidRPr="00ED6CB4">
        <w:rPr>
          <w:rFonts w:ascii="宋体" w:eastAsia="宋体" w:hAnsi="宋体" w:cs="宋体" w:hint="eastAsia"/>
          <w:color w:val="000000" w:themeColor="text1"/>
          <w:kern w:val="0"/>
          <w:sz w:val="24"/>
          <w:szCs w:val="24"/>
        </w:rPr>
        <w:t>（1）该技术资料包括但不限于：</w:t>
      </w:r>
      <w:r w:rsidRPr="00ED6CB4">
        <w:rPr>
          <w:rFonts w:ascii="宋体" w:eastAsia="宋体" w:hAnsi="宋体" w:cs="宋体" w:hint="eastAsia"/>
          <w:color w:val="000000" w:themeColor="text1"/>
          <w:kern w:val="0"/>
          <w:sz w:val="24"/>
          <w:szCs w:val="24"/>
          <w:u w:val="single"/>
        </w:rPr>
        <w:t xml:space="preserve">                                     </w:t>
      </w:r>
      <w:r w:rsidRPr="00ED6CB4">
        <w:rPr>
          <w:rFonts w:ascii="宋体" w:eastAsia="宋体" w:hAnsi="宋体" w:cs="宋体" w:hint="eastAsia"/>
          <w:color w:val="000000" w:themeColor="text1"/>
          <w:kern w:val="0"/>
          <w:sz w:val="24"/>
          <w:szCs w:val="24"/>
        </w:rPr>
        <w:t>。</w:t>
      </w:r>
    </w:p>
    <w:p w:rsidR="008C7B9E" w:rsidRPr="00ED6CB4" w:rsidRDefault="008C7B9E">
      <w:pPr>
        <w:autoSpaceDE w:val="0"/>
        <w:spacing w:line="360" w:lineRule="auto"/>
        <w:ind w:firstLineChars="200" w:firstLine="480"/>
        <w:rPr>
          <w:rFonts w:ascii="宋体" w:eastAsia="宋体" w:hAnsi="宋体" w:cs="宋体"/>
          <w:color w:val="000000" w:themeColor="text1"/>
          <w:kern w:val="0"/>
          <w:sz w:val="24"/>
          <w:szCs w:val="24"/>
        </w:rPr>
      </w:pPr>
      <w:r w:rsidRPr="00ED6CB4">
        <w:rPr>
          <w:rFonts w:ascii="宋体" w:eastAsia="宋体" w:hAnsi="宋体" w:cs="宋体" w:hint="eastAsia"/>
          <w:color w:val="000000" w:themeColor="text1"/>
          <w:kern w:val="0"/>
          <w:sz w:val="24"/>
          <w:szCs w:val="24"/>
        </w:rPr>
        <w:t>（2）转让方提交的上述技术资料，应使本行业内具有普通技术水平的专业人员能够理解，并能够在此基础上对软件进行修改、维护和再开发。</w:t>
      </w:r>
    </w:p>
    <w:p w:rsidR="008C7B9E" w:rsidRPr="00ED6CB4" w:rsidRDefault="008C7B9E">
      <w:pPr>
        <w:autoSpaceDE w:val="0"/>
        <w:spacing w:line="360" w:lineRule="auto"/>
        <w:ind w:firstLineChars="200" w:firstLine="480"/>
        <w:rPr>
          <w:rFonts w:ascii="宋体" w:eastAsia="宋体" w:hAnsi="宋体" w:cs="宋体"/>
          <w:color w:val="000000" w:themeColor="text1"/>
          <w:kern w:val="0"/>
          <w:sz w:val="24"/>
          <w:szCs w:val="24"/>
        </w:rPr>
      </w:pPr>
      <w:r w:rsidRPr="00ED6CB4">
        <w:rPr>
          <w:rFonts w:ascii="宋体" w:eastAsia="宋体" w:hAnsi="宋体" w:cs="宋体" w:hint="eastAsia"/>
          <w:color w:val="000000" w:themeColor="text1"/>
          <w:kern w:val="0"/>
          <w:sz w:val="24"/>
          <w:szCs w:val="24"/>
        </w:rPr>
        <w:t>（3）转让方向受让方提交上述技术资料后，不得继续保留载有该软件任何实质部分的任何载体。</w:t>
      </w:r>
    </w:p>
    <w:p w:rsidR="008C7B9E" w:rsidRPr="00ED6CB4" w:rsidRDefault="008C7B9E">
      <w:pPr>
        <w:autoSpaceDE w:val="0"/>
        <w:spacing w:line="360" w:lineRule="auto"/>
        <w:ind w:firstLineChars="200" w:firstLine="480"/>
        <w:rPr>
          <w:rFonts w:ascii="宋体" w:eastAsia="宋体" w:hAnsi="宋体" w:cs="宋体"/>
          <w:color w:val="000000" w:themeColor="text1"/>
          <w:kern w:val="0"/>
          <w:sz w:val="24"/>
          <w:szCs w:val="24"/>
        </w:rPr>
      </w:pPr>
      <w:r w:rsidRPr="00ED6CB4">
        <w:rPr>
          <w:rFonts w:ascii="宋体" w:eastAsia="宋体" w:hAnsi="宋体" w:cs="宋体" w:hint="eastAsia"/>
          <w:color w:val="000000" w:themeColor="text1"/>
          <w:kern w:val="0"/>
          <w:sz w:val="24"/>
          <w:szCs w:val="24"/>
        </w:rPr>
        <w:t>（4）该等资料应确保受让方能够便利地使用、享有、行使本合同第1条所述的技术成果及相关权利。</w:t>
      </w:r>
    </w:p>
    <w:p w:rsidR="008C7B9E" w:rsidRPr="00ED6CB4" w:rsidRDefault="008C7B9E" w:rsidP="00ED6CB4">
      <w:pPr>
        <w:autoSpaceDE w:val="0"/>
        <w:spacing w:line="360" w:lineRule="auto"/>
        <w:ind w:firstLineChars="200" w:firstLine="482"/>
        <w:rPr>
          <w:rFonts w:ascii="宋体" w:eastAsia="宋体" w:hAnsi="宋体" w:cs="宋体"/>
          <w:b/>
          <w:bCs/>
          <w:color w:val="000000" w:themeColor="text1"/>
          <w:kern w:val="0"/>
          <w:sz w:val="24"/>
          <w:szCs w:val="24"/>
        </w:rPr>
      </w:pPr>
      <w:r w:rsidRPr="00831448">
        <w:rPr>
          <w:rFonts w:ascii="宋体" w:eastAsia="宋体" w:hAnsi="宋体" w:cs="宋体" w:hint="eastAsia"/>
          <w:b/>
          <w:bCs/>
          <w:color w:val="000000" w:themeColor="text1"/>
          <w:kern w:val="0"/>
          <w:sz w:val="24"/>
          <w:szCs w:val="24"/>
        </w:rPr>
        <w:t>第四条</w:t>
      </w:r>
      <w:r>
        <w:rPr>
          <w:rFonts w:ascii="宋体" w:eastAsia="宋体" w:hAnsi="宋体" w:cs="宋体" w:hint="eastAsia"/>
          <w:b/>
          <w:bCs/>
          <w:color w:val="000000" w:themeColor="text1"/>
          <w:kern w:val="0"/>
          <w:sz w:val="24"/>
          <w:szCs w:val="24"/>
        </w:rPr>
        <w:t xml:space="preserve">  </w:t>
      </w:r>
      <w:r w:rsidRPr="00ED6CB4">
        <w:rPr>
          <w:rFonts w:ascii="宋体" w:eastAsia="宋体" w:hAnsi="宋体" w:cs="宋体" w:hint="eastAsia"/>
          <w:color w:val="000000" w:themeColor="text1"/>
          <w:kern w:val="0"/>
          <w:sz w:val="24"/>
          <w:szCs w:val="24"/>
        </w:rPr>
        <w:t>转让方声明并保证在本合同技术成果转让前</w:t>
      </w:r>
      <w:r>
        <w:rPr>
          <w:rFonts w:ascii="宋体" w:eastAsia="宋体" w:hAnsi="宋体" w:cs="宋体" w:hint="eastAsia"/>
          <w:color w:val="000000" w:themeColor="text1"/>
          <w:kern w:val="0"/>
          <w:sz w:val="24"/>
          <w:szCs w:val="24"/>
        </w:rPr>
        <w:t>：</w:t>
      </w:r>
    </w:p>
    <w:p w:rsidR="008C7B9E" w:rsidRPr="00ED6CB4" w:rsidRDefault="008C7B9E">
      <w:pPr>
        <w:autoSpaceDE w:val="0"/>
        <w:spacing w:line="360" w:lineRule="auto"/>
        <w:ind w:firstLineChars="200" w:firstLine="480"/>
        <w:rPr>
          <w:rFonts w:ascii="宋体" w:eastAsia="宋体" w:hAnsi="宋体" w:cs="宋体"/>
          <w:color w:val="000000" w:themeColor="text1"/>
          <w:kern w:val="0"/>
          <w:sz w:val="24"/>
          <w:szCs w:val="24"/>
        </w:rPr>
      </w:pPr>
      <w:r w:rsidRPr="00ED6CB4">
        <w:rPr>
          <w:rFonts w:ascii="宋体" w:eastAsia="宋体" w:hAnsi="宋体" w:cs="宋体" w:hint="eastAsia"/>
          <w:color w:val="000000" w:themeColor="text1"/>
          <w:kern w:val="0"/>
          <w:sz w:val="24"/>
          <w:szCs w:val="24"/>
        </w:rPr>
        <w:t>（1）所转让的技术成果真实、完整、合法、有效、属于其所有，不存在任何权属争议。</w:t>
      </w:r>
    </w:p>
    <w:p w:rsidR="008C7B9E" w:rsidRPr="00ED6CB4" w:rsidRDefault="008C7B9E">
      <w:pPr>
        <w:autoSpaceDE w:val="0"/>
        <w:spacing w:line="360" w:lineRule="auto"/>
        <w:ind w:firstLineChars="200" w:firstLine="480"/>
        <w:rPr>
          <w:rFonts w:ascii="宋体" w:eastAsia="宋体" w:hAnsi="宋体" w:cs="宋体"/>
          <w:color w:val="000000" w:themeColor="text1"/>
          <w:kern w:val="0"/>
          <w:sz w:val="24"/>
          <w:szCs w:val="24"/>
        </w:rPr>
      </w:pPr>
      <w:r w:rsidRPr="00ED6CB4">
        <w:rPr>
          <w:rFonts w:ascii="宋体" w:eastAsia="宋体" w:hAnsi="宋体" w:cs="宋体" w:hint="eastAsia"/>
          <w:color w:val="000000" w:themeColor="text1"/>
          <w:kern w:val="0"/>
          <w:sz w:val="24"/>
          <w:szCs w:val="24"/>
        </w:rPr>
        <w:t>（2）转让方有权转让本合同所涉之技术成果，且技术成果未存有抵押、质押或其它担保等情形；</w:t>
      </w:r>
    </w:p>
    <w:p w:rsidR="008C7B9E" w:rsidRPr="00ED6CB4" w:rsidRDefault="008C7B9E">
      <w:pPr>
        <w:autoSpaceDE w:val="0"/>
        <w:spacing w:line="360" w:lineRule="auto"/>
        <w:ind w:firstLineChars="200" w:firstLine="480"/>
        <w:rPr>
          <w:rFonts w:ascii="宋体" w:eastAsia="宋体" w:hAnsi="宋体" w:cs="宋体"/>
          <w:color w:val="000000" w:themeColor="text1"/>
          <w:kern w:val="0"/>
          <w:sz w:val="24"/>
          <w:szCs w:val="24"/>
        </w:rPr>
      </w:pPr>
      <w:r w:rsidRPr="00ED6CB4">
        <w:rPr>
          <w:rFonts w:ascii="宋体" w:eastAsia="宋体" w:hAnsi="宋体" w:cs="宋体" w:hint="eastAsia"/>
          <w:color w:val="000000" w:themeColor="text1"/>
          <w:kern w:val="0"/>
          <w:sz w:val="24"/>
          <w:szCs w:val="24"/>
        </w:rPr>
        <w:t>（3）转让方在本合同签订前并未将技术成果以任何方式许可或泄露给任何第三方使用或获得利益。</w:t>
      </w:r>
    </w:p>
    <w:p w:rsidR="008C7B9E" w:rsidRPr="00ED6CB4" w:rsidRDefault="008C7B9E">
      <w:pPr>
        <w:autoSpaceDE w:val="0"/>
        <w:spacing w:line="360" w:lineRule="auto"/>
        <w:ind w:firstLineChars="200" w:firstLine="480"/>
        <w:rPr>
          <w:rFonts w:ascii="宋体" w:eastAsia="宋体" w:hAnsi="宋体" w:cs="宋体"/>
          <w:color w:val="000000" w:themeColor="text1"/>
          <w:kern w:val="0"/>
          <w:sz w:val="24"/>
          <w:szCs w:val="24"/>
        </w:rPr>
      </w:pPr>
      <w:r w:rsidRPr="00ED6CB4">
        <w:rPr>
          <w:rFonts w:ascii="宋体" w:eastAsia="宋体" w:hAnsi="宋体" w:cs="宋体" w:hint="eastAsia"/>
          <w:color w:val="000000" w:themeColor="text1"/>
          <w:kern w:val="0"/>
          <w:sz w:val="24"/>
          <w:szCs w:val="24"/>
        </w:rPr>
        <w:t>（4）除在本合同签订前已购得该技术成果的合法权利人外（如有）（以转让方提供给受让方的权利人名单为限），转让方并未将技术成果以任何方式许可或泄露给任何第三方使用或获得利益。</w:t>
      </w:r>
    </w:p>
    <w:p w:rsidR="008C7B9E" w:rsidRPr="00ED6CB4" w:rsidRDefault="008C7B9E">
      <w:pPr>
        <w:autoSpaceDE w:val="0"/>
        <w:spacing w:line="360" w:lineRule="auto"/>
        <w:ind w:firstLineChars="200" w:firstLine="480"/>
        <w:rPr>
          <w:rFonts w:ascii="宋体" w:eastAsia="宋体" w:hAnsi="宋体" w:cs="宋体"/>
          <w:color w:val="000000" w:themeColor="text1"/>
          <w:kern w:val="0"/>
          <w:sz w:val="24"/>
          <w:szCs w:val="24"/>
        </w:rPr>
      </w:pPr>
      <w:r w:rsidRPr="00ED6CB4">
        <w:rPr>
          <w:rFonts w:ascii="宋体" w:eastAsia="宋体" w:hAnsi="宋体" w:cs="宋体" w:hint="eastAsia"/>
          <w:color w:val="000000" w:themeColor="text1"/>
          <w:kern w:val="0"/>
          <w:sz w:val="24"/>
          <w:szCs w:val="24"/>
        </w:rPr>
        <w:t>（5）转让方保证所提供的资料是完整、正确、清晰的并保证及时交付。</w:t>
      </w:r>
    </w:p>
    <w:p w:rsidR="008C7B9E" w:rsidRPr="00ED6CB4" w:rsidRDefault="008C7B9E" w:rsidP="00ED6CB4">
      <w:pPr>
        <w:autoSpaceDE w:val="0"/>
        <w:spacing w:line="360" w:lineRule="auto"/>
        <w:ind w:firstLineChars="200" w:firstLine="482"/>
        <w:rPr>
          <w:rFonts w:ascii="宋体" w:eastAsia="宋体" w:hAnsi="宋体" w:cs="宋体"/>
          <w:color w:val="000000" w:themeColor="text1"/>
          <w:kern w:val="0"/>
          <w:sz w:val="24"/>
          <w:szCs w:val="24"/>
        </w:rPr>
      </w:pPr>
      <w:r w:rsidRPr="00831448">
        <w:rPr>
          <w:rFonts w:ascii="宋体" w:eastAsia="宋体" w:hAnsi="宋体" w:cs="宋体" w:hint="eastAsia"/>
          <w:b/>
          <w:bCs/>
          <w:color w:val="000000" w:themeColor="text1"/>
          <w:kern w:val="0"/>
          <w:sz w:val="24"/>
          <w:szCs w:val="24"/>
        </w:rPr>
        <w:t>第五条</w:t>
      </w:r>
      <w:r>
        <w:rPr>
          <w:rFonts w:ascii="宋体" w:eastAsia="宋体" w:hAnsi="宋体" w:cs="宋体" w:hint="eastAsia"/>
          <w:color w:val="000000" w:themeColor="text1"/>
          <w:kern w:val="0"/>
          <w:sz w:val="24"/>
          <w:szCs w:val="24"/>
        </w:rPr>
        <w:t xml:space="preserve">  </w:t>
      </w:r>
      <w:r w:rsidRPr="00ED6CB4">
        <w:rPr>
          <w:rFonts w:ascii="宋体" w:eastAsia="宋体" w:hAnsi="宋体" w:cs="宋体" w:hint="eastAsia"/>
          <w:color w:val="000000" w:themeColor="text1"/>
          <w:kern w:val="0"/>
          <w:sz w:val="24"/>
          <w:szCs w:val="24"/>
        </w:rPr>
        <w:t>转让方声明并保证在本合同技术成果转让后：</w:t>
      </w:r>
    </w:p>
    <w:p w:rsidR="008C7B9E" w:rsidRPr="00ED6CB4" w:rsidRDefault="008C7B9E">
      <w:pPr>
        <w:autoSpaceDE w:val="0"/>
        <w:spacing w:line="360" w:lineRule="auto"/>
        <w:ind w:firstLineChars="200" w:firstLine="480"/>
        <w:rPr>
          <w:rFonts w:ascii="宋体" w:eastAsia="宋体" w:hAnsi="宋体" w:cs="宋体"/>
          <w:color w:val="000000" w:themeColor="text1"/>
          <w:kern w:val="0"/>
          <w:sz w:val="24"/>
          <w:szCs w:val="24"/>
        </w:rPr>
      </w:pPr>
      <w:r w:rsidRPr="00ED6CB4">
        <w:rPr>
          <w:rFonts w:ascii="宋体" w:eastAsia="宋体" w:hAnsi="宋体" w:cs="宋体" w:hint="eastAsia"/>
          <w:color w:val="000000" w:themeColor="text1"/>
          <w:kern w:val="0"/>
          <w:sz w:val="24"/>
          <w:szCs w:val="24"/>
        </w:rPr>
        <w:lastRenderedPageBreak/>
        <w:t>（1）非经受让方书面同意，转让方不以任何方式使用技术成果、授权他人使用技术成果、为他人非法使用技术成果提供任何条件。</w:t>
      </w:r>
    </w:p>
    <w:p w:rsidR="008C7B9E" w:rsidRPr="00ED6CB4" w:rsidRDefault="008C7B9E">
      <w:pPr>
        <w:autoSpaceDE w:val="0"/>
        <w:spacing w:line="360" w:lineRule="auto"/>
        <w:ind w:firstLineChars="200" w:firstLine="480"/>
        <w:rPr>
          <w:rFonts w:ascii="宋体" w:eastAsia="宋体" w:hAnsi="宋体" w:cs="宋体"/>
          <w:color w:val="000000" w:themeColor="text1"/>
          <w:kern w:val="0"/>
          <w:sz w:val="24"/>
          <w:szCs w:val="24"/>
        </w:rPr>
      </w:pPr>
      <w:r w:rsidRPr="00ED6CB4">
        <w:rPr>
          <w:rFonts w:ascii="宋体" w:eastAsia="宋体" w:hAnsi="宋体" w:cs="宋体" w:hint="eastAsia"/>
          <w:color w:val="000000" w:themeColor="text1"/>
          <w:kern w:val="0"/>
          <w:sz w:val="24"/>
          <w:szCs w:val="24"/>
        </w:rPr>
        <w:t>（2）转让方应保证技术成果/著作的开发者和转让方及其具有雇佣关系的人员（以下合称雇员）和转让方的关联企业不使用、不许可他人使用技术成果、不为他人非法使用技术成果提供任何条件。如前述雇员或其关联企业有前列任何行为，转让方应就上述该等行为对受让方直接承担责任。</w:t>
      </w:r>
    </w:p>
    <w:p w:rsidR="008C7B9E" w:rsidRPr="00ED6CB4" w:rsidRDefault="008C7B9E">
      <w:pPr>
        <w:autoSpaceDE w:val="0"/>
        <w:spacing w:line="360" w:lineRule="auto"/>
        <w:ind w:firstLineChars="200" w:firstLine="480"/>
        <w:rPr>
          <w:rFonts w:ascii="宋体" w:eastAsia="宋体" w:hAnsi="宋体" w:cs="宋体"/>
          <w:color w:val="000000" w:themeColor="text1"/>
          <w:kern w:val="0"/>
          <w:sz w:val="24"/>
          <w:szCs w:val="24"/>
        </w:rPr>
      </w:pPr>
      <w:r w:rsidRPr="00ED6CB4">
        <w:rPr>
          <w:rFonts w:ascii="宋体" w:eastAsia="宋体" w:hAnsi="宋体" w:cs="宋体" w:hint="eastAsia"/>
          <w:color w:val="000000" w:themeColor="text1"/>
          <w:kern w:val="0"/>
          <w:sz w:val="24"/>
          <w:szCs w:val="24"/>
        </w:rPr>
        <w:t>（3）转让方应就所转让的技术成果和技术成果使用者的有关情况以及其他与该技术成果市场有关的商业信息承担保密义务，上述保密义务同样适用于转让方雇员及/或关联企业。</w:t>
      </w:r>
    </w:p>
    <w:p w:rsidR="008C7B9E" w:rsidRPr="00ED6CB4" w:rsidRDefault="008C7B9E" w:rsidP="00ED6CB4">
      <w:pPr>
        <w:autoSpaceDE w:val="0"/>
        <w:spacing w:line="360" w:lineRule="auto"/>
        <w:ind w:firstLineChars="200" w:firstLine="482"/>
        <w:rPr>
          <w:rFonts w:ascii="宋体" w:eastAsia="宋体" w:hAnsi="宋体" w:cs="宋体"/>
          <w:b/>
          <w:bCs/>
          <w:color w:val="000000" w:themeColor="text1"/>
          <w:kern w:val="0"/>
          <w:sz w:val="24"/>
          <w:szCs w:val="24"/>
        </w:rPr>
      </w:pPr>
      <w:r w:rsidRPr="00831448">
        <w:rPr>
          <w:rFonts w:ascii="宋体" w:eastAsia="宋体" w:hAnsi="宋体" w:cs="宋体" w:hint="eastAsia"/>
          <w:b/>
          <w:bCs/>
          <w:color w:val="000000" w:themeColor="text1"/>
          <w:kern w:val="0"/>
          <w:sz w:val="24"/>
          <w:szCs w:val="24"/>
        </w:rPr>
        <w:t>第六条</w:t>
      </w:r>
      <w:r>
        <w:rPr>
          <w:rFonts w:ascii="宋体" w:eastAsia="宋体" w:hAnsi="宋体" w:cs="宋体" w:hint="eastAsia"/>
          <w:b/>
          <w:bCs/>
          <w:color w:val="000000" w:themeColor="text1"/>
          <w:kern w:val="0"/>
          <w:sz w:val="24"/>
          <w:szCs w:val="24"/>
        </w:rPr>
        <w:t xml:space="preserve">  </w:t>
      </w:r>
      <w:r w:rsidRPr="00ED6CB4">
        <w:rPr>
          <w:rFonts w:ascii="宋体" w:eastAsia="宋体" w:hAnsi="宋体" w:cs="宋体" w:hint="eastAsia"/>
          <w:color w:val="000000" w:themeColor="text1"/>
          <w:kern w:val="0"/>
          <w:sz w:val="24"/>
          <w:szCs w:val="24"/>
        </w:rPr>
        <w:t>受让方的承诺和保证</w:t>
      </w:r>
    </w:p>
    <w:p w:rsidR="008C7B9E" w:rsidRPr="00ED6CB4" w:rsidRDefault="008C7B9E">
      <w:pPr>
        <w:autoSpaceDE w:val="0"/>
        <w:spacing w:line="360" w:lineRule="auto"/>
        <w:ind w:firstLineChars="200" w:firstLine="480"/>
        <w:rPr>
          <w:rFonts w:ascii="宋体" w:eastAsia="宋体" w:hAnsi="宋体" w:cs="宋体"/>
          <w:color w:val="000000" w:themeColor="text1"/>
          <w:kern w:val="0"/>
          <w:sz w:val="24"/>
          <w:szCs w:val="24"/>
        </w:rPr>
      </w:pPr>
      <w:r w:rsidRPr="00ED6CB4">
        <w:rPr>
          <w:rFonts w:ascii="宋体" w:eastAsia="宋体" w:hAnsi="宋体" w:cs="宋体" w:hint="eastAsia"/>
          <w:color w:val="000000" w:themeColor="text1"/>
          <w:kern w:val="0"/>
          <w:sz w:val="24"/>
          <w:szCs w:val="24"/>
        </w:rPr>
        <w:t>按本合同约定的转让金额在约定的付款时间内，全额支付给转让方。</w:t>
      </w:r>
    </w:p>
    <w:p w:rsidR="008C7B9E" w:rsidRPr="00ED6CB4" w:rsidRDefault="008C7B9E" w:rsidP="00ED6CB4">
      <w:pPr>
        <w:autoSpaceDE w:val="0"/>
        <w:spacing w:line="360" w:lineRule="auto"/>
        <w:ind w:firstLineChars="200" w:firstLine="482"/>
        <w:rPr>
          <w:rFonts w:ascii="宋体" w:eastAsia="宋体" w:hAnsi="宋体" w:cs="宋体"/>
          <w:b/>
          <w:bCs/>
          <w:color w:val="000000" w:themeColor="text1"/>
          <w:kern w:val="0"/>
          <w:sz w:val="24"/>
          <w:szCs w:val="24"/>
        </w:rPr>
      </w:pPr>
      <w:r w:rsidRPr="00831448">
        <w:rPr>
          <w:rFonts w:ascii="宋体" w:eastAsia="宋体" w:hAnsi="宋体" w:cs="宋体" w:hint="eastAsia"/>
          <w:b/>
          <w:bCs/>
          <w:color w:val="000000" w:themeColor="text1"/>
          <w:kern w:val="0"/>
          <w:sz w:val="24"/>
          <w:szCs w:val="24"/>
        </w:rPr>
        <w:t>第七条</w:t>
      </w:r>
      <w:r>
        <w:rPr>
          <w:rFonts w:ascii="宋体" w:eastAsia="宋体" w:hAnsi="宋体" w:cs="宋体" w:hint="eastAsia"/>
          <w:b/>
          <w:bCs/>
          <w:color w:val="000000" w:themeColor="text1"/>
          <w:kern w:val="0"/>
          <w:sz w:val="24"/>
          <w:szCs w:val="24"/>
        </w:rPr>
        <w:t xml:space="preserve">  </w:t>
      </w:r>
      <w:r w:rsidRPr="00ED6CB4">
        <w:rPr>
          <w:rFonts w:ascii="宋体" w:eastAsia="宋体" w:hAnsi="宋体" w:cs="宋体" w:hint="eastAsia"/>
          <w:color w:val="000000" w:themeColor="text1"/>
          <w:kern w:val="0"/>
          <w:sz w:val="24"/>
          <w:szCs w:val="24"/>
        </w:rPr>
        <w:t>转让方应就该技术成果的关联技术给予受让方优先选择权，在同等条件下，受让方有优先购买权。</w:t>
      </w:r>
    </w:p>
    <w:p w:rsidR="008C7B9E" w:rsidRPr="00ED6CB4" w:rsidRDefault="008C7B9E" w:rsidP="00ED6CB4">
      <w:pPr>
        <w:autoSpaceDE w:val="0"/>
        <w:spacing w:line="360" w:lineRule="auto"/>
        <w:ind w:firstLineChars="200" w:firstLine="482"/>
        <w:rPr>
          <w:rFonts w:ascii="宋体" w:eastAsia="宋体" w:hAnsi="宋体" w:cs="宋体"/>
          <w:color w:val="000000" w:themeColor="text1"/>
          <w:kern w:val="0"/>
          <w:sz w:val="24"/>
          <w:szCs w:val="24"/>
        </w:rPr>
      </w:pPr>
      <w:r w:rsidRPr="00831448">
        <w:rPr>
          <w:rFonts w:ascii="宋体" w:eastAsia="宋体" w:hAnsi="宋体" w:cs="宋体" w:hint="eastAsia"/>
          <w:b/>
          <w:bCs/>
          <w:color w:val="000000" w:themeColor="text1"/>
          <w:kern w:val="0"/>
          <w:sz w:val="24"/>
          <w:szCs w:val="24"/>
        </w:rPr>
        <w:t>第八条</w:t>
      </w:r>
      <w:r>
        <w:rPr>
          <w:rFonts w:ascii="宋体" w:eastAsia="宋体" w:hAnsi="宋体" w:cs="宋体" w:hint="eastAsia"/>
          <w:color w:val="000000" w:themeColor="text1"/>
          <w:kern w:val="0"/>
          <w:sz w:val="24"/>
          <w:szCs w:val="24"/>
        </w:rPr>
        <w:t xml:space="preserve">  </w:t>
      </w:r>
      <w:r w:rsidRPr="00ED6CB4">
        <w:rPr>
          <w:rFonts w:ascii="宋体" w:eastAsia="宋体" w:hAnsi="宋体" w:cs="宋体" w:hint="eastAsia"/>
          <w:color w:val="000000" w:themeColor="text1"/>
          <w:kern w:val="0"/>
          <w:sz w:val="24"/>
          <w:szCs w:val="24"/>
        </w:rPr>
        <w:t>受让方应于本合同生效后三日内向转让方支付转让费人民币</w:t>
      </w:r>
      <w:r w:rsidRPr="00ED6CB4">
        <w:rPr>
          <w:rFonts w:ascii="宋体" w:eastAsia="宋体" w:hAnsi="宋体" w:cs="宋体" w:hint="eastAsia"/>
          <w:color w:val="000000" w:themeColor="text1"/>
          <w:kern w:val="0"/>
          <w:sz w:val="24"/>
          <w:szCs w:val="24"/>
          <w:u w:val="single"/>
        </w:rPr>
        <w:t xml:space="preserve">        </w:t>
      </w:r>
      <w:r w:rsidRPr="00ED6CB4">
        <w:rPr>
          <w:rFonts w:ascii="宋体" w:eastAsia="宋体" w:hAnsi="宋体" w:cs="宋体" w:hint="eastAsia"/>
          <w:color w:val="000000" w:themeColor="text1"/>
          <w:kern w:val="0"/>
          <w:sz w:val="24"/>
          <w:szCs w:val="24"/>
        </w:rPr>
        <w:t>元整。</w:t>
      </w:r>
    </w:p>
    <w:p w:rsidR="008C7B9E" w:rsidRPr="00ED6CB4" w:rsidRDefault="008C7B9E" w:rsidP="00ED6CB4">
      <w:pPr>
        <w:autoSpaceDE w:val="0"/>
        <w:spacing w:line="360" w:lineRule="auto"/>
        <w:ind w:firstLineChars="200" w:firstLine="482"/>
        <w:rPr>
          <w:rFonts w:ascii="宋体" w:eastAsia="宋体" w:hAnsi="宋体" w:cs="宋体"/>
          <w:color w:val="000000" w:themeColor="text1"/>
          <w:kern w:val="0"/>
          <w:sz w:val="24"/>
          <w:szCs w:val="24"/>
        </w:rPr>
      </w:pPr>
      <w:r w:rsidRPr="00831448">
        <w:rPr>
          <w:rFonts w:ascii="宋体" w:eastAsia="宋体" w:hAnsi="宋体" w:cs="宋体" w:hint="eastAsia"/>
          <w:b/>
          <w:bCs/>
          <w:color w:val="000000" w:themeColor="text1"/>
          <w:kern w:val="0"/>
          <w:sz w:val="24"/>
          <w:szCs w:val="24"/>
        </w:rPr>
        <w:t>第九条</w:t>
      </w:r>
      <w:r>
        <w:rPr>
          <w:rFonts w:ascii="宋体" w:eastAsia="宋体" w:hAnsi="宋体" w:cs="宋体" w:hint="eastAsia"/>
          <w:color w:val="000000" w:themeColor="text1"/>
          <w:kern w:val="0"/>
          <w:sz w:val="24"/>
          <w:szCs w:val="24"/>
        </w:rPr>
        <w:t xml:space="preserve">  </w:t>
      </w:r>
      <w:r w:rsidRPr="00ED6CB4">
        <w:rPr>
          <w:rFonts w:ascii="宋体" w:eastAsia="宋体" w:hAnsi="宋体" w:cs="宋体" w:hint="eastAsia"/>
          <w:color w:val="000000" w:themeColor="text1"/>
          <w:kern w:val="0"/>
          <w:sz w:val="24"/>
          <w:szCs w:val="24"/>
        </w:rPr>
        <w:t>合同一方违约，应向另一方支付相当于全额转让费10％的违约金，如违约金不足以赔偿守约方因此所遭受的损失，违约方并应赔偿不足部分。</w:t>
      </w:r>
    </w:p>
    <w:p w:rsidR="008C7B9E" w:rsidRPr="00ED6CB4" w:rsidRDefault="008C7B9E">
      <w:pPr>
        <w:autoSpaceDE w:val="0"/>
        <w:spacing w:line="360" w:lineRule="auto"/>
        <w:ind w:firstLineChars="200" w:firstLine="480"/>
        <w:rPr>
          <w:rFonts w:ascii="宋体" w:eastAsia="宋体" w:hAnsi="宋体" w:cs="宋体"/>
          <w:color w:val="000000" w:themeColor="text1"/>
          <w:kern w:val="0"/>
          <w:sz w:val="24"/>
          <w:szCs w:val="24"/>
        </w:rPr>
      </w:pPr>
      <w:r w:rsidRPr="00ED6CB4">
        <w:rPr>
          <w:rFonts w:ascii="宋体" w:eastAsia="宋体" w:hAnsi="宋体" w:cs="宋体" w:hint="eastAsia"/>
          <w:color w:val="000000" w:themeColor="text1"/>
          <w:kern w:val="0"/>
          <w:sz w:val="24"/>
          <w:szCs w:val="24"/>
        </w:rPr>
        <w:t>转让方未按第3条的要求向受让方提供资料，受让方有权要求转让方改正；至改正之日止，每逾期一日转让方应向受让方支付相当于全额转让费0.2‰的延期转让违约金。</w:t>
      </w:r>
    </w:p>
    <w:p w:rsidR="008C7B9E" w:rsidRPr="00ED6CB4" w:rsidRDefault="008C7B9E" w:rsidP="00ED6CB4">
      <w:pPr>
        <w:autoSpaceDE w:val="0"/>
        <w:spacing w:line="360" w:lineRule="auto"/>
        <w:ind w:firstLineChars="200" w:firstLine="482"/>
        <w:rPr>
          <w:rFonts w:ascii="宋体" w:eastAsia="宋体" w:hAnsi="宋体" w:cs="宋体"/>
          <w:color w:val="000000" w:themeColor="text1"/>
          <w:kern w:val="0"/>
          <w:sz w:val="24"/>
          <w:szCs w:val="24"/>
        </w:rPr>
      </w:pPr>
      <w:r w:rsidRPr="00831448">
        <w:rPr>
          <w:rFonts w:ascii="宋体" w:eastAsia="宋体" w:hAnsi="宋体" w:cs="宋体" w:hint="eastAsia"/>
          <w:b/>
          <w:bCs/>
          <w:color w:val="000000" w:themeColor="text1"/>
          <w:kern w:val="0"/>
          <w:sz w:val="24"/>
          <w:szCs w:val="24"/>
        </w:rPr>
        <w:t>第十条</w:t>
      </w:r>
      <w:r>
        <w:rPr>
          <w:rFonts w:ascii="宋体" w:eastAsia="宋体" w:hAnsi="宋体" w:cs="宋体" w:hint="eastAsia"/>
          <w:color w:val="000000" w:themeColor="text1"/>
          <w:kern w:val="0"/>
          <w:sz w:val="24"/>
          <w:szCs w:val="24"/>
        </w:rPr>
        <w:t xml:space="preserve">  </w:t>
      </w:r>
      <w:r w:rsidRPr="00ED6CB4">
        <w:rPr>
          <w:rFonts w:ascii="宋体" w:eastAsia="宋体" w:hAnsi="宋体" w:cs="宋体" w:hint="eastAsia"/>
          <w:color w:val="000000" w:themeColor="text1"/>
          <w:kern w:val="0"/>
          <w:sz w:val="24"/>
          <w:szCs w:val="24"/>
        </w:rPr>
        <w:t>合同一方有下列情形之一，另一方有权单方解除本合同，除执行上述第9条之约定外，并应返还从合同对方取得的</w:t>
      </w:r>
      <w:proofErr w:type="gramStart"/>
      <w:r w:rsidRPr="00ED6CB4">
        <w:rPr>
          <w:rFonts w:ascii="宋体" w:eastAsia="宋体" w:hAnsi="宋体" w:cs="宋体" w:hint="eastAsia"/>
          <w:color w:val="000000" w:themeColor="text1"/>
          <w:kern w:val="0"/>
          <w:sz w:val="24"/>
          <w:szCs w:val="24"/>
        </w:rPr>
        <w:t>的</w:t>
      </w:r>
      <w:proofErr w:type="gramEnd"/>
      <w:r w:rsidRPr="00ED6CB4">
        <w:rPr>
          <w:rFonts w:ascii="宋体" w:eastAsia="宋体" w:hAnsi="宋体" w:cs="宋体" w:hint="eastAsia"/>
          <w:color w:val="000000" w:themeColor="text1"/>
          <w:kern w:val="0"/>
          <w:sz w:val="24"/>
          <w:szCs w:val="24"/>
        </w:rPr>
        <w:t>财产：</w:t>
      </w:r>
    </w:p>
    <w:p w:rsidR="008C7B9E" w:rsidRPr="00ED6CB4" w:rsidRDefault="008C7B9E">
      <w:pPr>
        <w:autoSpaceDE w:val="0"/>
        <w:spacing w:line="360" w:lineRule="auto"/>
        <w:ind w:firstLineChars="200" w:firstLine="480"/>
        <w:rPr>
          <w:rFonts w:ascii="宋体" w:eastAsia="宋体" w:hAnsi="宋体" w:cs="宋体"/>
          <w:color w:val="000000" w:themeColor="text1"/>
          <w:kern w:val="0"/>
          <w:sz w:val="24"/>
          <w:szCs w:val="24"/>
        </w:rPr>
      </w:pPr>
      <w:r w:rsidRPr="00ED6CB4">
        <w:rPr>
          <w:rFonts w:ascii="宋体" w:eastAsia="宋体" w:hAnsi="宋体" w:cs="宋体" w:hint="eastAsia"/>
          <w:color w:val="000000" w:themeColor="text1"/>
          <w:kern w:val="0"/>
          <w:sz w:val="24"/>
          <w:szCs w:val="24"/>
        </w:rPr>
        <w:t>（1）转让方违反第4条任何一项；</w:t>
      </w:r>
    </w:p>
    <w:p w:rsidR="008C7B9E" w:rsidRPr="00ED6CB4" w:rsidRDefault="008C7B9E">
      <w:pPr>
        <w:autoSpaceDE w:val="0"/>
        <w:spacing w:line="360" w:lineRule="auto"/>
        <w:ind w:firstLineChars="200" w:firstLine="480"/>
        <w:rPr>
          <w:rFonts w:ascii="宋体" w:eastAsia="宋体" w:hAnsi="宋体" w:cs="宋体"/>
          <w:color w:val="000000" w:themeColor="text1"/>
          <w:kern w:val="0"/>
          <w:sz w:val="24"/>
          <w:szCs w:val="24"/>
        </w:rPr>
      </w:pPr>
      <w:r w:rsidRPr="00ED6CB4">
        <w:rPr>
          <w:rFonts w:ascii="宋体" w:eastAsia="宋体" w:hAnsi="宋体" w:cs="宋体" w:hint="eastAsia"/>
          <w:color w:val="000000" w:themeColor="text1"/>
          <w:kern w:val="0"/>
          <w:sz w:val="24"/>
          <w:szCs w:val="24"/>
        </w:rPr>
        <w:t>（2）未能履行前述第3、6条之约定；</w:t>
      </w:r>
    </w:p>
    <w:p w:rsidR="008C7B9E" w:rsidRPr="00ED6CB4" w:rsidRDefault="008C7B9E">
      <w:pPr>
        <w:autoSpaceDE w:val="0"/>
        <w:spacing w:line="360" w:lineRule="auto"/>
        <w:ind w:firstLineChars="200" w:firstLine="480"/>
        <w:rPr>
          <w:rFonts w:ascii="宋体" w:eastAsia="宋体" w:hAnsi="宋体" w:cs="宋体"/>
          <w:color w:val="000000" w:themeColor="text1"/>
          <w:kern w:val="0"/>
          <w:sz w:val="24"/>
          <w:szCs w:val="24"/>
        </w:rPr>
      </w:pPr>
      <w:r w:rsidRPr="00ED6CB4">
        <w:rPr>
          <w:rFonts w:ascii="宋体" w:eastAsia="宋体" w:hAnsi="宋体" w:cs="宋体" w:hint="eastAsia"/>
          <w:color w:val="000000" w:themeColor="text1"/>
          <w:kern w:val="0"/>
          <w:sz w:val="24"/>
          <w:szCs w:val="24"/>
        </w:rPr>
        <w:t>（3）发生战争、自然灾害、政府行为等不可抗力，致使不能实现合同目的。</w:t>
      </w:r>
    </w:p>
    <w:p w:rsidR="008C7B9E" w:rsidRPr="00ED6CB4" w:rsidRDefault="008C7B9E" w:rsidP="00ED6CB4">
      <w:pPr>
        <w:autoSpaceDE w:val="0"/>
        <w:spacing w:line="360" w:lineRule="auto"/>
        <w:ind w:firstLineChars="200" w:firstLine="482"/>
        <w:rPr>
          <w:rFonts w:ascii="宋体" w:eastAsia="宋体" w:hAnsi="宋体" w:cs="宋体"/>
          <w:color w:val="000000" w:themeColor="text1"/>
          <w:kern w:val="0"/>
          <w:sz w:val="24"/>
          <w:szCs w:val="24"/>
        </w:rPr>
      </w:pPr>
      <w:r w:rsidRPr="00831448">
        <w:rPr>
          <w:rFonts w:ascii="宋体" w:eastAsia="宋体" w:hAnsi="宋体" w:cs="宋体" w:hint="eastAsia"/>
          <w:b/>
          <w:bCs/>
          <w:color w:val="000000" w:themeColor="text1"/>
          <w:kern w:val="0"/>
          <w:sz w:val="24"/>
          <w:szCs w:val="24"/>
        </w:rPr>
        <w:t>第十一条</w:t>
      </w:r>
      <w:r>
        <w:rPr>
          <w:rFonts w:ascii="宋体" w:eastAsia="宋体" w:hAnsi="宋体" w:cs="宋体" w:hint="eastAsia"/>
          <w:color w:val="000000" w:themeColor="text1"/>
          <w:kern w:val="0"/>
          <w:sz w:val="24"/>
          <w:szCs w:val="24"/>
        </w:rPr>
        <w:t xml:space="preserve">  </w:t>
      </w:r>
      <w:r w:rsidRPr="00ED6CB4">
        <w:rPr>
          <w:rFonts w:ascii="宋体" w:eastAsia="宋体" w:hAnsi="宋体" w:cs="宋体" w:hint="eastAsia"/>
          <w:color w:val="000000" w:themeColor="text1"/>
          <w:kern w:val="0"/>
          <w:sz w:val="24"/>
          <w:szCs w:val="24"/>
        </w:rPr>
        <w:t>转让方应按受让方要求提供技术成果的技术培训、辅导等相关服务，直至受让方能够独立、正确地使用该技术成果。</w:t>
      </w:r>
    </w:p>
    <w:p w:rsidR="008C7B9E" w:rsidRPr="00ED6CB4" w:rsidRDefault="008C7B9E" w:rsidP="00ED6CB4">
      <w:pPr>
        <w:autoSpaceDE w:val="0"/>
        <w:spacing w:line="360" w:lineRule="auto"/>
        <w:ind w:firstLineChars="200" w:firstLine="482"/>
        <w:rPr>
          <w:rFonts w:ascii="宋体" w:eastAsia="宋体" w:hAnsi="宋体" w:cs="宋体"/>
          <w:b/>
          <w:bCs/>
          <w:color w:val="000000" w:themeColor="text1"/>
          <w:kern w:val="0"/>
          <w:sz w:val="24"/>
          <w:szCs w:val="24"/>
        </w:rPr>
      </w:pPr>
      <w:r w:rsidRPr="00831448">
        <w:rPr>
          <w:rFonts w:ascii="宋体" w:eastAsia="宋体" w:hAnsi="宋体" w:cs="宋体" w:hint="eastAsia"/>
          <w:b/>
          <w:bCs/>
          <w:color w:val="000000" w:themeColor="text1"/>
          <w:kern w:val="0"/>
          <w:sz w:val="24"/>
          <w:szCs w:val="24"/>
        </w:rPr>
        <w:t>第十二条</w:t>
      </w:r>
      <w:r>
        <w:rPr>
          <w:rFonts w:ascii="宋体" w:eastAsia="宋体" w:hAnsi="宋体" w:cs="宋体" w:hint="eastAsia"/>
          <w:b/>
          <w:bCs/>
          <w:color w:val="000000" w:themeColor="text1"/>
          <w:kern w:val="0"/>
          <w:sz w:val="24"/>
          <w:szCs w:val="24"/>
        </w:rPr>
        <w:t xml:space="preserve">  </w:t>
      </w:r>
      <w:r w:rsidRPr="00ED6CB4">
        <w:rPr>
          <w:rFonts w:ascii="宋体" w:eastAsia="宋体" w:hAnsi="宋体" w:cs="宋体" w:hint="eastAsia"/>
          <w:color w:val="000000" w:themeColor="text1"/>
          <w:kern w:val="0"/>
          <w:sz w:val="24"/>
          <w:szCs w:val="24"/>
        </w:rPr>
        <w:t>因技术成果转让所需缴纳的有关费用，依法由转让方承担。</w:t>
      </w:r>
    </w:p>
    <w:p w:rsidR="008C7B9E" w:rsidRPr="00ED6CB4" w:rsidRDefault="008C7B9E" w:rsidP="00ED6CB4">
      <w:pPr>
        <w:autoSpaceDE w:val="0"/>
        <w:spacing w:line="360" w:lineRule="auto"/>
        <w:ind w:firstLineChars="200" w:firstLine="482"/>
        <w:rPr>
          <w:rFonts w:ascii="宋体" w:eastAsia="宋体" w:hAnsi="宋体" w:cs="宋体"/>
          <w:color w:val="000000" w:themeColor="text1"/>
          <w:kern w:val="0"/>
          <w:sz w:val="24"/>
          <w:szCs w:val="24"/>
        </w:rPr>
      </w:pPr>
      <w:r w:rsidRPr="00831448">
        <w:rPr>
          <w:rFonts w:ascii="宋体" w:eastAsia="宋体" w:hAnsi="宋体" w:cs="宋体" w:hint="eastAsia"/>
          <w:b/>
          <w:bCs/>
          <w:color w:val="000000" w:themeColor="text1"/>
          <w:kern w:val="0"/>
          <w:sz w:val="24"/>
          <w:szCs w:val="24"/>
        </w:rPr>
        <w:t>第十三条</w:t>
      </w:r>
      <w:r>
        <w:rPr>
          <w:rFonts w:ascii="宋体" w:eastAsia="宋体" w:hAnsi="宋体" w:cs="宋体" w:hint="eastAsia"/>
          <w:color w:val="000000" w:themeColor="text1"/>
          <w:kern w:val="0"/>
          <w:sz w:val="24"/>
          <w:szCs w:val="24"/>
        </w:rPr>
        <w:t xml:space="preserve">  </w:t>
      </w:r>
      <w:r w:rsidRPr="00ED6CB4">
        <w:rPr>
          <w:rFonts w:ascii="宋体" w:eastAsia="宋体" w:hAnsi="宋体" w:cs="宋体" w:hint="eastAsia"/>
          <w:color w:val="000000" w:themeColor="text1"/>
          <w:kern w:val="0"/>
          <w:sz w:val="24"/>
          <w:szCs w:val="24"/>
        </w:rPr>
        <w:t>本合同生效后，受让方基于本合同所涉之技术成果的后继开发、</w:t>
      </w:r>
      <w:r w:rsidRPr="00ED6CB4">
        <w:rPr>
          <w:rFonts w:ascii="宋体" w:eastAsia="宋体" w:hAnsi="宋体" w:cs="宋体" w:hint="eastAsia"/>
          <w:color w:val="000000" w:themeColor="text1"/>
          <w:kern w:val="0"/>
          <w:sz w:val="24"/>
          <w:szCs w:val="24"/>
        </w:rPr>
        <w:lastRenderedPageBreak/>
        <w:t>改进等技术成果的著作权及相关</w:t>
      </w:r>
      <w:proofErr w:type="gramStart"/>
      <w:r w:rsidRPr="00ED6CB4">
        <w:rPr>
          <w:rFonts w:ascii="宋体" w:eastAsia="宋体" w:hAnsi="宋体" w:cs="宋体" w:hint="eastAsia"/>
          <w:color w:val="000000" w:themeColor="text1"/>
          <w:kern w:val="0"/>
          <w:sz w:val="24"/>
          <w:szCs w:val="24"/>
        </w:rPr>
        <w:t>权利归受让方</w:t>
      </w:r>
      <w:proofErr w:type="gramEnd"/>
      <w:r w:rsidRPr="00ED6CB4">
        <w:rPr>
          <w:rFonts w:ascii="宋体" w:eastAsia="宋体" w:hAnsi="宋体" w:cs="宋体" w:hint="eastAsia"/>
          <w:color w:val="000000" w:themeColor="text1"/>
          <w:kern w:val="0"/>
          <w:sz w:val="24"/>
          <w:szCs w:val="24"/>
        </w:rPr>
        <w:t>享有。</w:t>
      </w:r>
    </w:p>
    <w:p w:rsidR="008C7B9E" w:rsidRPr="00ED6CB4" w:rsidRDefault="008C7B9E" w:rsidP="00ED6CB4">
      <w:pPr>
        <w:autoSpaceDE w:val="0"/>
        <w:spacing w:line="360" w:lineRule="auto"/>
        <w:ind w:firstLineChars="200" w:firstLine="482"/>
        <w:rPr>
          <w:rFonts w:ascii="宋体" w:eastAsia="宋体" w:hAnsi="宋体" w:cs="宋体"/>
          <w:b/>
          <w:bCs/>
          <w:color w:val="000000" w:themeColor="text1"/>
          <w:kern w:val="0"/>
          <w:sz w:val="24"/>
          <w:szCs w:val="24"/>
        </w:rPr>
      </w:pPr>
      <w:r w:rsidRPr="00831448">
        <w:rPr>
          <w:rFonts w:ascii="宋体" w:eastAsia="宋体" w:hAnsi="宋体" w:cs="宋体" w:hint="eastAsia"/>
          <w:b/>
          <w:bCs/>
          <w:color w:val="000000" w:themeColor="text1"/>
          <w:kern w:val="0"/>
          <w:sz w:val="24"/>
          <w:szCs w:val="24"/>
        </w:rPr>
        <w:t>第十四条</w:t>
      </w:r>
      <w:r>
        <w:rPr>
          <w:rFonts w:ascii="宋体" w:eastAsia="宋体" w:hAnsi="宋体" w:cs="宋体" w:hint="eastAsia"/>
          <w:b/>
          <w:bCs/>
          <w:color w:val="000000" w:themeColor="text1"/>
          <w:kern w:val="0"/>
          <w:sz w:val="24"/>
          <w:szCs w:val="24"/>
        </w:rPr>
        <w:t xml:space="preserve">  </w:t>
      </w:r>
      <w:r w:rsidRPr="00ED6CB4">
        <w:rPr>
          <w:rFonts w:ascii="宋体" w:eastAsia="宋体" w:hAnsi="宋体" w:cs="宋体" w:hint="eastAsia"/>
          <w:color w:val="000000" w:themeColor="text1"/>
          <w:kern w:val="0"/>
          <w:sz w:val="24"/>
          <w:szCs w:val="24"/>
        </w:rPr>
        <w:t>双方因履行本合同而提供之文件／资料作为本合同之附件，构成本合同的必要组成部分，与本合同具同等法律效力。</w:t>
      </w:r>
    </w:p>
    <w:p w:rsidR="008C7B9E" w:rsidRPr="00ED6CB4" w:rsidRDefault="008C7B9E" w:rsidP="00ED6CB4">
      <w:pPr>
        <w:autoSpaceDE w:val="0"/>
        <w:spacing w:line="360" w:lineRule="auto"/>
        <w:ind w:firstLineChars="200" w:firstLine="482"/>
        <w:rPr>
          <w:rFonts w:ascii="宋体" w:eastAsia="宋体" w:hAnsi="宋体" w:cs="宋体"/>
          <w:color w:val="000000" w:themeColor="text1"/>
          <w:kern w:val="0"/>
          <w:sz w:val="24"/>
          <w:szCs w:val="24"/>
        </w:rPr>
      </w:pPr>
      <w:r w:rsidRPr="00831448">
        <w:rPr>
          <w:rFonts w:ascii="宋体" w:eastAsia="宋体" w:hAnsi="宋体" w:cs="宋体" w:hint="eastAsia"/>
          <w:b/>
          <w:bCs/>
          <w:color w:val="000000" w:themeColor="text1"/>
          <w:kern w:val="0"/>
          <w:sz w:val="24"/>
          <w:szCs w:val="24"/>
        </w:rPr>
        <w:t>第十五条</w:t>
      </w:r>
      <w:r>
        <w:rPr>
          <w:rFonts w:ascii="宋体" w:eastAsia="宋体" w:hAnsi="宋体" w:cs="宋体" w:hint="eastAsia"/>
          <w:color w:val="000000" w:themeColor="text1"/>
          <w:kern w:val="0"/>
          <w:sz w:val="24"/>
          <w:szCs w:val="24"/>
        </w:rPr>
        <w:t xml:space="preserve">  </w:t>
      </w:r>
      <w:r w:rsidRPr="00ED6CB4">
        <w:rPr>
          <w:rFonts w:ascii="宋体" w:eastAsia="宋体" w:hAnsi="宋体" w:cs="宋体" w:hint="eastAsia"/>
          <w:color w:val="000000" w:themeColor="text1"/>
          <w:kern w:val="0"/>
          <w:sz w:val="24"/>
          <w:szCs w:val="24"/>
        </w:rPr>
        <w:t>未尽事宜经合同双方协商一致并签订书面补充协议，该补充协议与本合同具同等法律效力。</w:t>
      </w:r>
    </w:p>
    <w:p w:rsidR="008C7B9E" w:rsidRPr="00ED6CB4" w:rsidRDefault="008C7B9E" w:rsidP="00ED6CB4">
      <w:pPr>
        <w:autoSpaceDE w:val="0"/>
        <w:spacing w:line="360" w:lineRule="auto"/>
        <w:ind w:firstLineChars="200" w:firstLine="482"/>
        <w:rPr>
          <w:rFonts w:ascii="宋体" w:eastAsia="宋体" w:hAnsi="宋体" w:cs="宋体"/>
          <w:color w:val="000000" w:themeColor="text1"/>
          <w:kern w:val="0"/>
          <w:sz w:val="24"/>
          <w:szCs w:val="24"/>
        </w:rPr>
      </w:pPr>
      <w:r w:rsidRPr="00831448">
        <w:rPr>
          <w:rFonts w:ascii="宋体" w:eastAsia="宋体" w:hAnsi="宋体" w:cs="宋体" w:hint="eastAsia"/>
          <w:b/>
          <w:bCs/>
          <w:color w:val="000000" w:themeColor="text1"/>
          <w:kern w:val="0"/>
          <w:sz w:val="24"/>
          <w:szCs w:val="24"/>
        </w:rPr>
        <w:t>第十六条</w:t>
      </w:r>
      <w:r>
        <w:rPr>
          <w:rFonts w:ascii="宋体" w:eastAsia="宋体" w:hAnsi="宋体" w:cs="宋体" w:hint="eastAsia"/>
          <w:color w:val="000000" w:themeColor="text1"/>
          <w:kern w:val="0"/>
          <w:sz w:val="24"/>
          <w:szCs w:val="24"/>
        </w:rPr>
        <w:t xml:space="preserve">  </w:t>
      </w:r>
      <w:r w:rsidRPr="00ED6CB4">
        <w:rPr>
          <w:rFonts w:ascii="宋体" w:eastAsia="宋体" w:hAnsi="宋体" w:cs="宋体" w:hint="eastAsia"/>
          <w:color w:val="000000" w:themeColor="text1"/>
          <w:kern w:val="0"/>
          <w:sz w:val="24"/>
          <w:szCs w:val="24"/>
        </w:rPr>
        <w:t>因履行本合同而致之争议由双方友好协商解决，协商不成，提交人民法院裁决。</w:t>
      </w:r>
    </w:p>
    <w:p w:rsidR="008C7B9E" w:rsidRPr="00ED6CB4" w:rsidRDefault="008C7B9E" w:rsidP="00831448">
      <w:pPr>
        <w:autoSpaceDE w:val="0"/>
        <w:spacing w:afterLines="100" w:after="312" w:line="360" w:lineRule="auto"/>
        <w:ind w:firstLineChars="200" w:firstLine="482"/>
        <w:rPr>
          <w:rFonts w:ascii="宋体" w:eastAsia="宋体" w:hAnsi="宋体" w:cs="宋体"/>
          <w:b/>
          <w:bCs/>
          <w:color w:val="000000" w:themeColor="text1"/>
          <w:kern w:val="0"/>
          <w:sz w:val="24"/>
          <w:szCs w:val="24"/>
        </w:rPr>
      </w:pPr>
      <w:r w:rsidRPr="00831448">
        <w:rPr>
          <w:rFonts w:ascii="宋体" w:eastAsia="宋体" w:hAnsi="宋体" w:cs="宋体" w:hint="eastAsia"/>
          <w:b/>
          <w:bCs/>
          <w:color w:val="000000" w:themeColor="text1"/>
          <w:kern w:val="0"/>
          <w:sz w:val="24"/>
          <w:szCs w:val="24"/>
        </w:rPr>
        <w:t>第十七条</w:t>
      </w:r>
      <w:r>
        <w:rPr>
          <w:rFonts w:ascii="宋体" w:eastAsia="宋体" w:hAnsi="宋体" w:cs="宋体" w:hint="eastAsia"/>
          <w:b/>
          <w:bCs/>
          <w:color w:val="000000" w:themeColor="text1"/>
          <w:kern w:val="0"/>
          <w:sz w:val="24"/>
          <w:szCs w:val="24"/>
        </w:rPr>
        <w:t xml:space="preserve">  </w:t>
      </w:r>
      <w:r w:rsidRPr="00ED6CB4">
        <w:rPr>
          <w:rFonts w:ascii="宋体" w:eastAsia="宋体" w:hAnsi="宋体" w:cs="宋体" w:hint="eastAsia"/>
          <w:color w:val="000000" w:themeColor="text1"/>
          <w:kern w:val="0"/>
          <w:sz w:val="24"/>
          <w:szCs w:val="24"/>
        </w:rPr>
        <w:t>本合同一式</w:t>
      </w:r>
      <w:r w:rsidRPr="00ED6CB4">
        <w:rPr>
          <w:rFonts w:ascii="宋体" w:eastAsia="宋体" w:hAnsi="宋体" w:cs="宋体" w:hint="eastAsia"/>
          <w:color w:val="000000" w:themeColor="text1"/>
          <w:kern w:val="0"/>
          <w:sz w:val="24"/>
          <w:szCs w:val="24"/>
          <w:u w:val="single"/>
        </w:rPr>
        <w:t xml:space="preserve">    </w:t>
      </w:r>
      <w:r w:rsidRPr="00ED6CB4">
        <w:rPr>
          <w:rFonts w:ascii="宋体" w:eastAsia="宋体" w:hAnsi="宋体" w:cs="宋体" w:hint="eastAsia"/>
          <w:color w:val="000000" w:themeColor="text1"/>
          <w:kern w:val="0"/>
          <w:sz w:val="24"/>
          <w:szCs w:val="24"/>
        </w:rPr>
        <w:t>份，自双方签字盖章之日起生效，由合同双方各执</w:t>
      </w:r>
      <w:r w:rsidRPr="00ED6CB4">
        <w:rPr>
          <w:rFonts w:ascii="宋体" w:eastAsia="宋体" w:hAnsi="宋体" w:cs="宋体" w:hint="eastAsia"/>
          <w:color w:val="000000" w:themeColor="text1"/>
          <w:kern w:val="0"/>
          <w:sz w:val="24"/>
          <w:szCs w:val="24"/>
          <w:u w:val="single"/>
        </w:rPr>
        <w:t xml:space="preserve">    </w:t>
      </w:r>
      <w:r w:rsidRPr="00ED6CB4">
        <w:rPr>
          <w:rFonts w:ascii="宋体" w:eastAsia="宋体" w:hAnsi="宋体" w:cs="宋体" w:hint="eastAsia"/>
          <w:color w:val="000000" w:themeColor="text1"/>
          <w:kern w:val="0"/>
          <w:sz w:val="24"/>
          <w:szCs w:val="24"/>
        </w:rPr>
        <w:t>份，具有同等法律效力。</w:t>
      </w:r>
    </w:p>
    <w:tbl>
      <w:tblPr>
        <w:tblW w:w="8522" w:type="dxa"/>
        <w:tblLayout w:type="fixed"/>
        <w:tblLook w:val="04A0" w:firstRow="1" w:lastRow="0" w:firstColumn="1" w:lastColumn="0" w:noHBand="0" w:noVBand="1"/>
      </w:tblPr>
      <w:tblGrid>
        <w:gridCol w:w="4261"/>
        <w:gridCol w:w="4261"/>
      </w:tblGrid>
      <w:tr w:rsidR="008C7B9E" w:rsidRPr="00ED6CB4">
        <w:tc>
          <w:tcPr>
            <w:tcW w:w="4261" w:type="dxa"/>
          </w:tcPr>
          <w:p w:rsidR="008C7B9E" w:rsidRPr="00ED6CB4" w:rsidRDefault="008C7B9E">
            <w:pPr>
              <w:widowControl/>
              <w:spacing w:line="360" w:lineRule="auto"/>
              <w:ind w:firstLineChars="200" w:firstLine="480"/>
              <w:rPr>
                <w:rFonts w:ascii="宋体" w:hAnsi="宋体"/>
                <w:color w:val="000000" w:themeColor="text1"/>
                <w:kern w:val="0"/>
                <w:sz w:val="24"/>
              </w:rPr>
            </w:pPr>
            <w:r w:rsidRPr="00ED6CB4">
              <w:rPr>
                <w:rFonts w:ascii="宋体" w:hAnsi="宋体" w:hint="eastAsia"/>
                <w:color w:val="000000" w:themeColor="text1"/>
                <w:kern w:val="0"/>
                <w:sz w:val="24"/>
              </w:rPr>
              <w:t>甲方（签章）：</w:t>
            </w:r>
            <w:r w:rsidRPr="00ED6CB4">
              <w:rPr>
                <w:rFonts w:ascii="宋体" w:hAnsi="宋体" w:hint="eastAsia"/>
                <w:color w:val="000000" w:themeColor="text1"/>
                <w:kern w:val="0"/>
                <w:sz w:val="24"/>
                <w:u w:val="single"/>
              </w:rPr>
              <w:t xml:space="preserve">              </w:t>
            </w:r>
          </w:p>
        </w:tc>
        <w:tc>
          <w:tcPr>
            <w:tcW w:w="4261" w:type="dxa"/>
          </w:tcPr>
          <w:p w:rsidR="008C7B9E" w:rsidRPr="00ED6CB4" w:rsidRDefault="008C7B9E">
            <w:pPr>
              <w:widowControl/>
              <w:spacing w:line="360" w:lineRule="auto"/>
              <w:ind w:firstLineChars="200" w:firstLine="480"/>
              <w:rPr>
                <w:rFonts w:ascii="宋体" w:hAnsi="宋体"/>
                <w:color w:val="000000" w:themeColor="text1"/>
                <w:kern w:val="0"/>
                <w:sz w:val="24"/>
              </w:rPr>
            </w:pPr>
            <w:r w:rsidRPr="00ED6CB4">
              <w:rPr>
                <w:rFonts w:ascii="宋体" w:hAnsi="宋体" w:hint="eastAsia"/>
                <w:color w:val="000000" w:themeColor="text1"/>
                <w:kern w:val="0"/>
                <w:sz w:val="24"/>
              </w:rPr>
              <w:t>乙方（签章）：</w:t>
            </w:r>
            <w:r w:rsidRPr="00ED6CB4">
              <w:rPr>
                <w:rFonts w:ascii="宋体" w:hAnsi="宋体" w:hint="eastAsia"/>
                <w:color w:val="000000" w:themeColor="text1"/>
                <w:kern w:val="0"/>
                <w:sz w:val="24"/>
                <w:u w:val="single"/>
              </w:rPr>
              <w:t xml:space="preserve">             </w:t>
            </w:r>
          </w:p>
        </w:tc>
      </w:tr>
      <w:tr w:rsidR="008C7B9E" w:rsidRPr="00ED6CB4">
        <w:tc>
          <w:tcPr>
            <w:tcW w:w="4261" w:type="dxa"/>
          </w:tcPr>
          <w:p w:rsidR="008C7B9E" w:rsidRPr="00ED6CB4" w:rsidRDefault="008C7B9E">
            <w:pPr>
              <w:widowControl/>
              <w:spacing w:line="360" w:lineRule="auto"/>
              <w:ind w:firstLineChars="200" w:firstLine="480"/>
              <w:rPr>
                <w:rFonts w:ascii="宋体" w:hAnsi="宋体"/>
                <w:color w:val="000000" w:themeColor="text1"/>
                <w:kern w:val="0"/>
                <w:sz w:val="24"/>
              </w:rPr>
            </w:pPr>
            <w:r w:rsidRPr="00ED6CB4">
              <w:rPr>
                <w:rFonts w:ascii="宋体" w:hAnsi="宋体" w:hint="eastAsia"/>
                <w:color w:val="000000" w:themeColor="text1"/>
                <w:kern w:val="0"/>
                <w:sz w:val="24"/>
                <w:u w:val="single"/>
              </w:rPr>
              <w:t xml:space="preserve">        </w:t>
            </w:r>
            <w:r w:rsidRPr="00ED6CB4">
              <w:rPr>
                <w:rFonts w:ascii="宋体" w:hAnsi="宋体" w:hint="eastAsia"/>
                <w:color w:val="000000" w:themeColor="text1"/>
                <w:kern w:val="0"/>
                <w:sz w:val="24"/>
              </w:rPr>
              <w:t>年</w:t>
            </w:r>
            <w:r w:rsidRPr="00ED6CB4">
              <w:rPr>
                <w:rFonts w:ascii="宋体" w:hAnsi="宋体" w:hint="eastAsia"/>
                <w:color w:val="000000" w:themeColor="text1"/>
                <w:kern w:val="0"/>
                <w:sz w:val="24"/>
                <w:u w:val="single"/>
              </w:rPr>
              <w:t xml:space="preserve">        </w:t>
            </w:r>
            <w:r w:rsidRPr="00ED6CB4">
              <w:rPr>
                <w:rFonts w:ascii="宋体" w:hAnsi="宋体" w:hint="eastAsia"/>
                <w:color w:val="000000" w:themeColor="text1"/>
                <w:kern w:val="0"/>
                <w:sz w:val="24"/>
              </w:rPr>
              <w:t>月</w:t>
            </w:r>
            <w:r w:rsidRPr="00ED6CB4">
              <w:rPr>
                <w:rFonts w:ascii="宋体" w:hAnsi="宋体" w:hint="eastAsia"/>
                <w:color w:val="000000" w:themeColor="text1"/>
                <w:kern w:val="0"/>
                <w:sz w:val="24"/>
                <w:u w:val="single"/>
              </w:rPr>
              <w:t xml:space="preserve">       </w:t>
            </w:r>
            <w:r w:rsidRPr="00ED6CB4">
              <w:rPr>
                <w:rFonts w:ascii="宋体" w:hAnsi="宋体" w:hint="eastAsia"/>
                <w:color w:val="000000" w:themeColor="text1"/>
                <w:kern w:val="0"/>
                <w:sz w:val="24"/>
              </w:rPr>
              <w:t>日</w:t>
            </w:r>
          </w:p>
        </w:tc>
        <w:tc>
          <w:tcPr>
            <w:tcW w:w="4261" w:type="dxa"/>
          </w:tcPr>
          <w:p w:rsidR="008C7B9E" w:rsidRPr="00ED6CB4" w:rsidRDefault="008C7B9E">
            <w:pPr>
              <w:widowControl/>
              <w:spacing w:line="360" w:lineRule="auto"/>
              <w:ind w:firstLineChars="200" w:firstLine="480"/>
              <w:rPr>
                <w:rFonts w:ascii="宋体" w:hAnsi="宋体"/>
                <w:color w:val="000000" w:themeColor="text1"/>
                <w:kern w:val="0"/>
                <w:sz w:val="24"/>
              </w:rPr>
            </w:pPr>
            <w:r w:rsidRPr="00ED6CB4">
              <w:rPr>
                <w:rFonts w:ascii="宋体" w:hAnsi="宋体" w:hint="eastAsia"/>
                <w:color w:val="000000" w:themeColor="text1"/>
                <w:kern w:val="0"/>
                <w:sz w:val="24"/>
                <w:u w:val="single"/>
              </w:rPr>
              <w:t xml:space="preserve">        </w:t>
            </w:r>
            <w:r w:rsidRPr="00ED6CB4">
              <w:rPr>
                <w:rFonts w:ascii="宋体" w:hAnsi="宋体" w:hint="eastAsia"/>
                <w:color w:val="000000" w:themeColor="text1"/>
                <w:kern w:val="0"/>
                <w:sz w:val="24"/>
              </w:rPr>
              <w:t>年</w:t>
            </w:r>
            <w:r w:rsidRPr="00ED6CB4">
              <w:rPr>
                <w:rFonts w:ascii="宋体" w:hAnsi="宋体" w:hint="eastAsia"/>
                <w:color w:val="000000" w:themeColor="text1"/>
                <w:kern w:val="0"/>
                <w:sz w:val="24"/>
                <w:u w:val="single"/>
              </w:rPr>
              <w:t xml:space="preserve">        </w:t>
            </w:r>
            <w:r w:rsidRPr="00ED6CB4">
              <w:rPr>
                <w:rFonts w:ascii="宋体" w:hAnsi="宋体" w:hint="eastAsia"/>
                <w:color w:val="000000" w:themeColor="text1"/>
                <w:kern w:val="0"/>
                <w:sz w:val="24"/>
              </w:rPr>
              <w:t>月</w:t>
            </w:r>
            <w:r w:rsidRPr="00ED6CB4">
              <w:rPr>
                <w:rFonts w:ascii="宋体" w:hAnsi="宋体" w:hint="eastAsia"/>
                <w:color w:val="000000" w:themeColor="text1"/>
                <w:kern w:val="0"/>
                <w:sz w:val="24"/>
                <w:u w:val="single"/>
              </w:rPr>
              <w:t xml:space="preserve">      </w:t>
            </w:r>
            <w:r w:rsidRPr="00ED6CB4">
              <w:rPr>
                <w:rFonts w:ascii="宋体" w:hAnsi="宋体" w:hint="eastAsia"/>
                <w:color w:val="000000" w:themeColor="text1"/>
                <w:kern w:val="0"/>
                <w:sz w:val="24"/>
              </w:rPr>
              <w:t>日</w:t>
            </w:r>
          </w:p>
        </w:tc>
      </w:tr>
      <w:tr w:rsidR="008C7B9E" w:rsidRPr="00ED6CB4">
        <w:tc>
          <w:tcPr>
            <w:tcW w:w="4261" w:type="dxa"/>
          </w:tcPr>
          <w:p w:rsidR="008C7B9E" w:rsidRPr="00ED6CB4" w:rsidRDefault="008C7B9E">
            <w:pPr>
              <w:widowControl/>
              <w:spacing w:afterLines="100" w:after="312" w:line="360" w:lineRule="auto"/>
              <w:ind w:firstLineChars="200" w:firstLine="480"/>
              <w:rPr>
                <w:rFonts w:ascii="宋体" w:hAnsi="宋体"/>
                <w:color w:val="000000" w:themeColor="text1"/>
                <w:kern w:val="0"/>
                <w:sz w:val="24"/>
              </w:rPr>
            </w:pPr>
            <w:r w:rsidRPr="00ED6CB4">
              <w:rPr>
                <w:rFonts w:ascii="宋体" w:hAnsi="宋体" w:hint="eastAsia"/>
                <w:color w:val="000000" w:themeColor="text1"/>
                <w:kern w:val="0"/>
                <w:sz w:val="24"/>
              </w:rPr>
              <w:t>签于：</w:t>
            </w:r>
            <w:r w:rsidRPr="00ED6CB4">
              <w:rPr>
                <w:rFonts w:ascii="宋体" w:hAnsi="宋体" w:hint="eastAsia"/>
                <w:color w:val="000000" w:themeColor="text1"/>
                <w:kern w:val="0"/>
                <w:sz w:val="24"/>
                <w:u w:val="single"/>
              </w:rPr>
              <w:t xml:space="preserve">                       </w:t>
            </w:r>
          </w:p>
        </w:tc>
        <w:tc>
          <w:tcPr>
            <w:tcW w:w="4261" w:type="dxa"/>
          </w:tcPr>
          <w:p w:rsidR="008C7B9E" w:rsidRPr="00ED6CB4" w:rsidRDefault="008C7B9E">
            <w:pPr>
              <w:widowControl/>
              <w:spacing w:afterLines="100" w:after="312" w:line="360" w:lineRule="auto"/>
              <w:ind w:firstLineChars="200" w:firstLine="480"/>
              <w:rPr>
                <w:rFonts w:ascii="宋体" w:hAnsi="宋体"/>
                <w:color w:val="000000" w:themeColor="text1"/>
                <w:kern w:val="0"/>
                <w:sz w:val="24"/>
              </w:rPr>
            </w:pPr>
            <w:r w:rsidRPr="00ED6CB4">
              <w:rPr>
                <w:rFonts w:ascii="宋体" w:hAnsi="宋体" w:hint="eastAsia"/>
                <w:color w:val="000000" w:themeColor="text1"/>
                <w:kern w:val="0"/>
                <w:sz w:val="24"/>
              </w:rPr>
              <w:t>签于：</w:t>
            </w:r>
            <w:r w:rsidRPr="00ED6CB4">
              <w:rPr>
                <w:rFonts w:ascii="宋体" w:hAnsi="宋体" w:hint="eastAsia"/>
                <w:color w:val="000000" w:themeColor="text1"/>
                <w:kern w:val="0"/>
                <w:sz w:val="24"/>
                <w:u w:val="single"/>
              </w:rPr>
              <w:t xml:space="preserve">                      </w:t>
            </w:r>
          </w:p>
        </w:tc>
      </w:tr>
    </w:tbl>
    <w:p w:rsidR="008C7B9E" w:rsidRPr="00ED6CB4" w:rsidRDefault="008C7B9E">
      <w:pPr>
        <w:rPr>
          <w:color w:val="000000" w:themeColor="text1"/>
        </w:rPr>
      </w:pPr>
    </w:p>
    <w:sectPr w:rsidR="008C7B9E" w:rsidRPr="00ED6CB4">
      <w:head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D31" w:rsidRDefault="008C7B9E">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B6E14"/>
    <w:multiLevelType w:val="hybridMultilevel"/>
    <w:tmpl w:val="1174F27C"/>
    <w:lvl w:ilvl="0" w:tplc="5B9E1D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BB8"/>
    <w:rsid w:val="000133C5"/>
    <w:rsid w:val="00050439"/>
    <w:rsid w:val="00085BC7"/>
    <w:rsid w:val="00184386"/>
    <w:rsid w:val="001857A7"/>
    <w:rsid w:val="0021061C"/>
    <w:rsid w:val="0033698F"/>
    <w:rsid w:val="00371232"/>
    <w:rsid w:val="003B4DBF"/>
    <w:rsid w:val="0042385C"/>
    <w:rsid w:val="0044630C"/>
    <w:rsid w:val="004B5449"/>
    <w:rsid w:val="004E3CFA"/>
    <w:rsid w:val="00504B70"/>
    <w:rsid w:val="00521E08"/>
    <w:rsid w:val="00586897"/>
    <w:rsid w:val="006475C6"/>
    <w:rsid w:val="00772FA3"/>
    <w:rsid w:val="0079457E"/>
    <w:rsid w:val="00812042"/>
    <w:rsid w:val="008C7B9E"/>
    <w:rsid w:val="008F0BAB"/>
    <w:rsid w:val="00960318"/>
    <w:rsid w:val="009640B7"/>
    <w:rsid w:val="009A5DF5"/>
    <w:rsid w:val="00A06A81"/>
    <w:rsid w:val="00BA1BB8"/>
    <w:rsid w:val="00BA6C89"/>
    <w:rsid w:val="00BB28FC"/>
    <w:rsid w:val="00BF163C"/>
    <w:rsid w:val="00BF7C4C"/>
    <w:rsid w:val="00C01C6A"/>
    <w:rsid w:val="00C51B9D"/>
    <w:rsid w:val="00D33DDE"/>
    <w:rsid w:val="00E4113C"/>
    <w:rsid w:val="00EC5099"/>
    <w:rsid w:val="00ED6589"/>
    <w:rsid w:val="00FE1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4EFEE-028B-4B63-BFE5-7E2681187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C7B9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0"/>
    <w:uiPriority w:val="9"/>
    <w:qFormat/>
    <w:rsid w:val="009640B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BA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BA1BB8"/>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BA1BB8"/>
    <w:rPr>
      <w:rFonts w:asciiTheme="majorHAnsi" w:eastAsiaTheme="majorEastAsia" w:hAnsiTheme="majorHAnsi" w:cstheme="majorBidi"/>
      <w:b/>
      <w:bCs/>
      <w:sz w:val="32"/>
      <w:szCs w:val="32"/>
    </w:rPr>
  </w:style>
  <w:style w:type="paragraph" w:styleId="a6">
    <w:name w:val="Normal (Web)"/>
    <w:basedOn w:val="a"/>
    <w:unhideWhenUsed/>
    <w:qFormat/>
    <w:rsid w:val="0033698F"/>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A06A81"/>
    <w:rPr>
      <w:color w:val="0000FF"/>
      <w:u w:val="single"/>
    </w:rPr>
  </w:style>
  <w:style w:type="character" w:customStyle="1" w:styleId="a8">
    <w:name w:val="纯文本 字符"/>
    <w:link w:val="a9"/>
    <w:rsid w:val="00085BC7"/>
    <w:rPr>
      <w:rFonts w:ascii="宋体" w:eastAsia="宋体" w:hAnsi="Courier New"/>
    </w:rPr>
  </w:style>
  <w:style w:type="paragraph" w:styleId="a9">
    <w:name w:val="Plain Text"/>
    <w:basedOn w:val="a"/>
    <w:link w:val="a8"/>
    <w:rsid w:val="00085BC7"/>
    <w:rPr>
      <w:rFonts w:ascii="宋体" w:eastAsia="宋体" w:hAnsi="Courier New"/>
    </w:rPr>
  </w:style>
  <w:style w:type="character" w:customStyle="1" w:styleId="1">
    <w:name w:val="纯文本 字符1"/>
    <w:basedOn w:val="a0"/>
    <w:uiPriority w:val="99"/>
    <w:semiHidden/>
    <w:rsid w:val="00085BC7"/>
    <w:rPr>
      <w:rFonts w:asciiTheme="minorEastAsia" w:hAnsi="Courier New" w:cs="Courier New"/>
    </w:rPr>
  </w:style>
  <w:style w:type="paragraph" w:styleId="aa">
    <w:name w:val="Body Text Indent"/>
    <w:basedOn w:val="a"/>
    <w:link w:val="ab"/>
    <w:rsid w:val="00085BC7"/>
    <w:pPr>
      <w:ind w:leftChars="171" w:left="359"/>
    </w:pPr>
    <w:rPr>
      <w:rFonts w:ascii="宋体" w:eastAsia="宋体" w:hAnsi="宋体" w:cs="Times New Roman"/>
      <w:spacing w:val="20"/>
      <w:sz w:val="28"/>
      <w:szCs w:val="24"/>
    </w:rPr>
  </w:style>
  <w:style w:type="character" w:customStyle="1" w:styleId="ab">
    <w:name w:val="正文文本缩进 字符"/>
    <w:basedOn w:val="a0"/>
    <w:link w:val="aa"/>
    <w:rsid w:val="00085BC7"/>
    <w:rPr>
      <w:rFonts w:ascii="宋体" w:eastAsia="宋体" w:hAnsi="宋体" w:cs="Times New Roman"/>
      <w:spacing w:val="20"/>
      <w:sz w:val="28"/>
      <w:szCs w:val="24"/>
    </w:rPr>
  </w:style>
  <w:style w:type="character" w:customStyle="1" w:styleId="30">
    <w:name w:val="标题 3 字符"/>
    <w:basedOn w:val="a0"/>
    <w:link w:val="3"/>
    <w:uiPriority w:val="9"/>
    <w:rsid w:val="009640B7"/>
    <w:rPr>
      <w:rFonts w:ascii="宋体" w:eastAsia="宋体" w:hAnsi="宋体" w:cs="宋体"/>
      <w:b/>
      <w:bCs/>
      <w:kern w:val="0"/>
      <w:sz w:val="27"/>
      <w:szCs w:val="27"/>
    </w:rPr>
  </w:style>
  <w:style w:type="character" w:styleId="ac">
    <w:name w:val="Strong"/>
    <w:basedOn w:val="a0"/>
    <w:uiPriority w:val="22"/>
    <w:qFormat/>
    <w:rsid w:val="00BF163C"/>
    <w:rPr>
      <w:b/>
      <w:bCs/>
    </w:rPr>
  </w:style>
  <w:style w:type="paragraph" w:styleId="ad">
    <w:name w:val="No Spacing"/>
    <w:uiPriority w:val="1"/>
    <w:qFormat/>
    <w:rsid w:val="00BF163C"/>
    <w:pPr>
      <w:widowControl w:val="0"/>
      <w:jc w:val="both"/>
    </w:pPr>
  </w:style>
  <w:style w:type="paragraph" w:styleId="ae">
    <w:name w:val="header"/>
    <w:basedOn w:val="a"/>
    <w:link w:val="af"/>
    <w:uiPriority w:val="99"/>
    <w:unhideWhenUsed/>
    <w:rsid w:val="0042385C"/>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qFormat/>
    <w:rsid w:val="0042385C"/>
    <w:rPr>
      <w:sz w:val="18"/>
      <w:szCs w:val="18"/>
    </w:rPr>
  </w:style>
  <w:style w:type="character" w:customStyle="1" w:styleId="20">
    <w:name w:val="标题 2 字符"/>
    <w:basedOn w:val="a0"/>
    <w:link w:val="2"/>
    <w:uiPriority w:val="9"/>
    <w:rsid w:val="008C7B9E"/>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1149">
      <w:marLeft w:val="0"/>
      <w:marRight w:val="0"/>
      <w:marTop w:val="0"/>
      <w:marBottom w:val="0"/>
      <w:divBdr>
        <w:top w:val="none" w:sz="0" w:space="0" w:color="auto"/>
        <w:left w:val="none" w:sz="0" w:space="0" w:color="auto"/>
        <w:bottom w:val="none" w:sz="0" w:space="0" w:color="auto"/>
        <w:right w:val="none" w:sz="0" w:space="0" w:color="auto"/>
      </w:divBdr>
    </w:div>
    <w:div w:id="64956383">
      <w:marLeft w:val="0"/>
      <w:marRight w:val="0"/>
      <w:marTop w:val="0"/>
      <w:marBottom w:val="0"/>
      <w:divBdr>
        <w:top w:val="none" w:sz="0" w:space="0" w:color="auto"/>
        <w:left w:val="none" w:sz="0" w:space="0" w:color="auto"/>
        <w:bottom w:val="none" w:sz="0" w:space="0" w:color="auto"/>
        <w:right w:val="none" w:sz="0" w:space="0" w:color="auto"/>
      </w:divBdr>
    </w:div>
    <w:div w:id="74400652">
      <w:marLeft w:val="0"/>
      <w:marRight w:val="0"/>
      <w:marTop w:val="0"/>
      <w:marBottom w:val="0"/>
      <w:divBdr>
        <w:top w:val="none" w:sz="0" w:space="0" w:color="auto"/>
        <w:left w:val="none" w:sz="0" w:space="0" w:color="auto"/>
        <w:bottom w:val="none" w:sz="0" w:space="0" w:color="auto"/>
        <w:right w:val="none" w:sz="0" w:space="0" w:color="auto"/>
      </w:divBdr>
    </w:div>
    <w:div w:id="104810729">
      <w:marLeft w:val="0"/>
      <w:marRight w:val="0"/>
      <w:marTop w:val="0"/>
      <w:marBottom w:val="0"/>
      <w:divBdr>
        <w:top w:val="none" w:sz="0" w:space="0" w:color="auto"/>
        <w:left w:val="none" w:sz="0" w:space="0" w:color="auto"/>
        <w:bottom w:val="none" w:sz="0" w:space="0" w:color="auto"/>
        <w:right w:val="none" w:sz="0" w:space="0" w:color="auto"/>
      </w:divBdr>
    </w:div>
    <w:div w:id="123550343">
      <w:marLeft w:val="0"/>
      <w:marRight w:val="0"/>
      <w:marTop w:val="0"/>
      <w:marBottom w:val="0"/>
      <w:divBdr>
        <w:top w:val="none" w:sz="0" w:space="0" w:color="auto"/>
        <w:left w:val="none" w:sz="0" w:space="0" w:color="auto"/>
        <w:bottom w:val="none" w:sz="0" w:space="0" w:color="auto"/>
        <w:right w:val="none" w:sz="0" w:space="0" w:color="auto"/>
      </w:divBdr>
    </w:div>
    <w:div w:id="151260028">
      <w:marLeft w:val="0"/>
      <w:marRight w:val="0"/>
      <w:marTop w:val="0"/>
      <w:marBottom w:val="0"/>
      <w:divBdr>
        <w:top w:val="none" w:sz="0" w:space="0" w:color="auto"/>
        <w:left w:val="none" w:sz="0" w:space="0" w:color="auto"/>
        <w:bottom w:val="none" w:sz="0" w:space="0" w:color="auto"/>
        <w:right w:val="none" w:sz="0" w:space="0" w:color="auto"/>
      </w:divBdr>
    </w:div>
    <w:div w:id="244539962">
      <w:marLeft w:val="0"/>
      <w:marRight w:val="0"/>
      <w:marTop w:val="0"/>
      <w:marBottom w:val="0"/>
      <w:divBdr>
        <w:top w:val="none" w:sz="0" w:space="0" w:color="auto"/>
        <w:left w:val="none" w:sz="0" w:space="0" w:color="auto"/>
        <w:bottom w:val="none" w:sz="0" w:space="0" w:color="auto"/>
        <w:right w:val="none" w:sz="0" w:space="0" w:color="auto"/>
      </w:divBdr>
    </w:div>
    <w:div w:id="307058516">
      <w:marLeft w:val="0"/>
      <w:marRight w:val="0"/>
      <w:marTop w:val="0"/>
      <w:marBottom w:val="0"/>
      <w:divBdr>
        <w:top w:val="none" w:sz="0" w:space="0" w:color="auto"/>
        <w:left w:val="none" w:sz="0" w:space="0" w:color="auto"/>
        <w:bottom w:val="none" w:sz="0" w:space="0" w:color="auto"/>
        <w:right w:val="none" w:sz="0" w:space="0" w:color="auto"/>
      </w:divBdr>
    </w:div>
    <w:div w:id="355471496">
      <w:marLeft w:val="0"/>
      <w:marRight w:val="0"/>
      <w:marTop w:val="0"/>
      <w:marBottom w:val="0"/>
      <w:divBdr>
        <w:top w:val="none" w:sz="0" w:space="0" w:color="auto"/>
        <w:left w:val="none" w:sz="0" w:space="0" w:color="auto"/>
        <w:bottom w:val="none" w:sz="0" w:space="0" w:color="auto"/>
        <w:right w:val="none" w:sz="0" w:space="0" w:color="auto"/>
      </w:divBdr>
    </w:div>
    <w:div w:id="374087547">
      <w:marLeft w:val="0"/>
      <w:marRight w:val="0"/>
      <w:marTop w:val="0"/>
      <w:marBottom w:val="0"/>
      <w:divBdr>
        <w:top w:val="none" w:sz="0" w:space="0" w:color="auto"/>
        <w:left w:val="none" w:sz="0" w:space="0" w:color="auto"/>
        <w:bottom w:val="none" w:sz="0" w:space="0" w:color="auto"/>
        <w:right w:val="none" w:sz="0" w:space="0" w:color="auto"/>
      </w:divBdr>
    </w:div>
    <w:div w:id="431052573">
      <w:marLeft w:val="0"/>
      <w:marRight w:val="0"/>
      <w:marTop w:val="0"/>
      <w:marBottom w:val="0"/>
      <w:divBdr>
        <w:top w:val="none" w:sz="0" w:space="0" w:color="auto"/>
        <w:left w:val="none" w:sz="0" w:space="0" w:color="auto"/>
        <w:bottom w:val="none" w:sz="0" w:space="0" w:color="auto"/>
        <w:right w:val="none" w:sz="0" w:space="0" w:color="auto"/>
      </w:divBdr>
    </w:div>
    <w:div w:id="440536750">
      <w:marLeft w:val="0"/>
      <w:marRight w:val="0"/>
      <w:marTop w:val="0"/>
      <w:marBottom w:val="0"/>
      <w:divBdr>
        <w:top w:val="none" w:sz="0" w:space="0" w:color="auto"/>
        <w:left w:val="none" w:sz="0" w:space="0" w:color="auto"/>
        <w:bottom w:val="none" w:sz="0" w:space="0" w:color="auto"/>
        <w:right w:val="none" w:sz="0" w:space="0" w:color="auto"/>
      </w:divBdr>
    </w:div>
    <w:div w:id="491142936">
      <w:marLeft w:val="0"/>
      <w:marRight w:val="0"/>
      <w:marTop w:val="0"/>
      <w:marBottom w:val="0"/>
      <w:divBdr>
        <w:top w:val="none" w:sz="0" w:space="0" w:color="auto"/>
        <w:left w:val="none" w:sz="0" w:space="0" w:color="auto"/>
        <w:bottom w:val="none" w:sz="0" w:space="0" w:color="auto"/>
        <w:right w:val="none" w:sz="0" w:space="0" w:color="auto"/>
      </w:divBdr>
    </w:div>
    <w:div w:id="537552520">
      <w:marLeft w:val="0"/>
      <w:marRight w:val="0"/>
      <w:marTop w:val="0"/>
      <w:marBottom w:val="0"/>
      <w:divBdr>
        <w:top w:val="none" w:sz="0" w:space="0" w:color="auto"/>
        <w:left w:val="none" w:sz="0" w:space="0" w:color="auto"/>
        <w:bottom w:val="none" w:sz="0" w:space="0" w:color="auto"/>
        <w:right w:val="none" w:sz="0" w:space="0" w:color="auto"/>
      </w:divBdr>
    </w:div>
    <w:div w:id="567111401">
      <w:marLeft w:val="0"/>
      <w:marRight w:val="0"/>
      <w:marTop w:val="0"/>
      <w:marBottom w:val="0"/>
      <w:divBdr>
        <w:top w:val="none" w:sz="0" w:space="0" w:color="auto"/>
        <w:left w:val="none" w:sz="0" w:space="0" w:color="auto"/>
        <w:bottom w:val="none" w:sz="0" w:space="0" w:color="auto"/>
        <w:right w:val="none" w:sz="0" w:space="0" w:color="auto"/>
      </w:divBdr>
    </w:div>
    <w:div w:id="607812507">
      <w:marLeft w:val="0"/>
      <w:marRight w:val="0"/>
      <w:marTop w:val="0"/>
      <w:marBottom w:val="0"/>
      <w:divBdr>
        <w:top w:val="none" w:sz="0" w:space="0" w:color="auto"/>
        <w:left w:val="none" w:sz="0" w:space="0" w:color="auto"/>
        <w:bottom w:val="none" w:sz="0" w:space="0" w:color="auto"/>
        <w:right w:val="none" w:sz="0" w:space="0" w:color="auto"/>
      </w:divBdr>
    </w:div>
    <w:div w:id="671684143">
      <w:marLeft w:val="0"/>
      <w:marRight w:val="0"/>
      <w:marTop w:val="0"/>
      <w:marBottom w:val="0"/>
      <w:divBdr>
        <w:top w:val="none" w:sz="0" w:space="0" w:color="auto"/>
        <w:left w:val="none" w:sz="0" w:space="0" w:color="auto"/>
        <w:bottom w:val="none" w:sz="0" w:space="0" w:color="auto"/>
        <w:right w:val="none" w:sz="0" w:space="0" w:color="auto"/>
      </w:divBdr>
    </w:div>
    <w:div w:id="728311882">
      <w:marLeft w:val="0"/>
      <w:marRight w:val="0"/>
      <w:marTop w:val="0"/>
      <w:marBottom w:val="0"/>
      <w:divBdr>
        <w:top w:val="none" w:sz="0" w:space="0" w:color="auto"/>
        <w:left w:val="none" w:sz="0" w:space="0" w:color="auto"/>
        <w:bottom w:val="none" w:sz="0" w:space="0" w:color="auto"/>
        <w:right w:val="none" w:sz="0" w:space="0" w:color="auto"/>
      </w:divBdr>
    </w:div>
    <w:div w:id="898828020">
      <w:marLeft w:val="0"/>
      <w:marRight w:val="0"/>
      <w:marTop w:val="0"/>
      <w:marBottom w:val="0"/>
      <w:divBdr>
        <w:top w:val="none" w:sz="0" w:space="0" w:color="auto"/>
        <w:left w:val="none" w:sz="0" w:space="0" w:color="auto"/>
        <w:bottom w:val="none" w:sz="0" w:space="0" w:color="auto"/>
        <w:right w:val="none" w:sz="0" w:space="0" w:color="auto"/>
      </w:divBdr>
    </w:div>
    <w:div w:id="973558829">
      <w:marLeft w:val="0"/>
      <w:marRight w:val="0"/>
      <w:marTop w:val="0"/>
      <w:marBottom w:val="0"/>
      <w:divBdr>
        <w:top w:val="none" w:sz="0" w:space="0" w:color="auto"/>
        <w:left w:val="none" w:sz="0" w:space="0" w:color="auto"/>
        <w:bottom w:val="none" w:sz="0" w:space="0" w:color="auto"/>
        <w:right w:val="none" w:sz="0" w:space="0" w:color="auto"/>
      </w:divBdr>
    </w:div>
    <w:div w:id="984624544">
      <w:marLeft w:val="0"/>
      <w:marRight w:val="0"/>
      <w:marTop w:val="0"/>
      <w:marBottom w:val="0"/>
      <w:divBdr>
        <w:top w:val="none" w:sz="0" w:space="0" w:color="auto"/>
        <w:left w:val="none" w:sz="0" w:space="0" w:color="auto"/>
        <w:bottom w:val="none" w:sz="0" w:space="0" w:color="auto"/>
        <w:right w:val="none" w:sz="0" w:space="0" w:color="auto"/>
      </w:divBdr>
    </w:div>
    <w:div w:id="1009983133">
      <w:marLeft w:val="0"/>
      <w:marRight w:val="0"/>
      <w:marTop w:val="0"/>
      <w:marBottom w:val="0"/>
      <w:divBdr>
        <w:top w:val="none" w:sz="0" w:space="0" w:color="auto"/>
        <w:left w:val="none" w:sz="0" w:space="0" w:color="auto"/>
        <w:bottom w:val="none" w:sz="0" w:space="0" w:color="auto"/>
        <w:right w:val="none" w:sz="0" w:space="0" w:color="auto"/>
      </w:divBdr>
    </w:div>
    <w:div w:id="1024551269">
      <w:marLeft w:val="0"/>
      <w:marRight w:val="0"/>
      <w:marTop w:val="0"/>
      <w:marBottom w:val="0"/>
      <w:divBdr>
        <w:top w:val="none" w:sz="0" w:space="0" w:color="auto"/>
        <w:left w:val="none" w:sz="0" w:space="0" w:color="auto"/>
        <w:bottom w:val="none" w:sz="0" w:space="0" w:color="auto"/>
        <w:right w:val="none" w:sz="0" w:space="0" w:color="auto"/>
      </w:divBdr>
    </w:div>
    <w:div w:id="1027561634">
      <w:marLeft w:val="0"/>
      <w:marRight w:val="0"/>
      <w:marTop w:val="0"/>
      <w:marBottom w:val="0"/>
      <w:divBdr>
        <w:top w:val="none" w:sz="0" w:space="0" w:color="auto"/>
        <w:left w:val="none" w:sz="0" w:space="0" w:color="auto"/>
        <w:bottom w:val="none" w:sz="0" w:space="0" w:color="auto"/>
        <w:right w:val="none" w:sz="0" w:space="0" w:color="auto"/>
      </w:divBdr>
    </w:div>
    <w:div w:id="1082797914">
      <w:marLeft w:val="0"/>
      <w:marRight w:val="0"/>
      <w:marTop w:val="0"/>
      <w:marBottom w:val="0"/>
      <w:divBdr>
        <w:top w:val="none" w:sz="0" w:space="0" w:color="auto"/>
        <w:left w:val="none" w:sz="0" w:space="0" w:color="auto"/>
        <w:bottom w:val="none" w:sz="0" w:space="0" w:color="auto"/>
        <w:right w:val="none" w:sz="0" w:space="0" w:color="auto"/>
      </w:divBdr>
    </w:div>
    <w:div w:id="1084111743">
      <w:marLeft w:val="0"/>
      <w:marRight w:val="0"/>
      <w:marTop w:val="0"/>
      <w:marBottom w:val="0"/>
      <w:divBdr>
        <w:top w:val="none" w:sz="0" w:space="0" w:color="auto"/>
        <w:left w:val="none" w:sz="0" w:space="0" w:color="auto"/>
        <w:bottom w:val="none" w:sz="0" w:space="0" w:color="auto"/>
        <w:right w:val="none" w:sz="0" w:space="0" w:color="auto"/>
      </w:divBdr>
    </w:div>
    <w:div w:id="1088307641">
      <w:marLeft w:val="0"/>
      <w:marRight w:val="0"/>
      <w:marTop w:val="0"/>
      <w:marBottom w:val="0"/>
      <w:divBdr>
        <w:top w:val="none" w:sz="0" w:space="0" w:color="auto"/>
        <w:left w:val="none" w:sz="0" w:space="0" w:color="auto"/>
        <w:bottom w:val="none" w:sz="0" w:space="0" w:color="auto"/>
        <w:right w:val="none" w:sz="0" w:space="0" w:color="auto"/>
      </w:divBdr>
    </w:div>
    <w:div w:id="1113205374">
      <w:marLeft w:val="0"/>
      <w:marRight w:val="0"/>
      <w:marTop w:val="0"/>
      <w:marBottom w:val="0"/>
      <w:divBdr>
        <w:top w:val="none" w:sz="0" w:space="0" w:color="auto"/>
        <w:left w:val="none" w:sz="0" w:space="0" w:color="auto"/>
        <w:bottom w:val="none" w:sz="0" w:space="0" w:color="auto"/>
        <w:right w:val="none" w:sz="0" w:space="0" w:color="auto"/>
      </w:divBdr>
    </w:div>
    <w:div w:id="1147823073">
      <w:marLeft w:val="0"/>
      <w:marRight w:val="0"/>
      <w:marTop w:val="0"/>
      <w:marBottom w:val="0"/>
      <w:divBdr>
        <w:top w:val="none" w:sz="0" w:space="0" w:color="auto"/>
        <w:left w:val="none" w:sz="0" w:space="0" w:color="auto"/>
        <w:bottom w:val="none" w:sz="0" w:space="0" w:color="auto"/>
        <w:right w:val="none" w:sz="0" w:space="0" w:color="auto"/>
      </w:divBdr>
    </w:div>
    <w:div w:id="1161508217">
      <w:marLeft w:val="0"/>
      <w:marRight w:val="0"/>
      <w:marTop w:val="0"/>
      <w:marBottom w:val="0"/>
      <w:divBdr>
        <w:top w:val="none" w:sz="0" w:space="0" w:color="auto"/>
        <w:left w:val="none" w:sz="0" w:space="0" w:color="auto"/>
        <w:bottom w:val="none" w:sz="0" w:space="0" w:color="auto"/>
        <w:right w:val="none" w:sz="0" w:space="0" w:color="auto"/>
      </w:divBdr>
    </w:div>
    <w:div w:id="1236668578">
      <w:marLeft w:val="0"/>
      <w:marRight w:val="0"/>
      <w:marTop w:val="0"/>
      <w:marBottom w:val="0"/>
      <w:divBdr>
        <w:top w:val="none" w:sz="0" w:space="0" w:color="auto"/>
        <w:left w:val="none" w:sz="0" w:space="0" w:color="auto"/>
        <w:bottom w:val="none" w:sz="0" w:space="0" w:color="auto"/>
        <w:right w:val="none" w:sz="0" w:space="0" w:color="auto"/>
      </w:divBdr>
    </w:div>
    <w:div w:id="1299847290">
      <w:marLeft w:val="0"/>
      <w:marRight w:val="0"/>
      <w:marTop w:val="0"/>
      <w:marBottom w:val="0"/>
      <w:divBdr>
        <w:top w:val="none" w:sz="0" w:space="0" w:color="auto"/>
        <w:left w:val="none" w:sz="0" w:space="0" w:color="auto"/>
        <w:bottom w:val="none" w:sz="0" w:space="0" w:color="auto"/>
        <w:right w:val="none" w:sz="0" w:space="0" w:color="auto"/>
      </w:divBdr>
    </w:div>
    <w:div w:id="1318922805">
      <w:marLeft w:val="0"/>
      <w:marRight w:val="0"/>
      <w:marTop w:val="0"/>
      <w:marBottom w:val="0"/>
      <w:divBdr>
        <w:top w:val="none" w:sz="0" w:space="0" w:color="auto"/>
        <w:left w:val="none" w:sz="0" w:space="0" w:color="auto"/>
        <w:bottom w:val="none" w:sz="0" w:space="0" w:color="auto"/>
        <w:right w:val="none" w:sz="0" w:space="0" w:color="auto"/>
      </w:divBdr>
    </w:div>
    <w:div w:id="1473253070">
      <w:marLeft w:val="0"/>
      <w:marRight w:val="0"/>
      <w:marTop w:val="0"/>
      <w:marBottom w:val="0"/>
      <w:divBdr>
        <w:top w:val="none" w:sz="0" w:space="0" w:color="auto"/>
        <w:left w:val="none" w:sz="0" w:space="0" w:color="auto"/>
        <w:bottom w:val="none" w:sz="0" w:space="0" w:color="auto"/>
        <w:right w:val="none" w:sz="0" w:space="0" w:color="auto"/>
      </w:divBdr>
    </w:div>
    <w:div w:id="1534539266">
      <w:marLeft w:val="0"/>
      <w:marRight w:val="0"/>
      <w:marTop w:val="0"/>
      <w:marBottom w:val="0"/>
      <w:divBdr>
        <w:top w:val="none" w:sz="0" w:space="0" w:color="auto"/>
        <w:left w:val="none" w:sz="0" w:space="0" w:color="auto"/>
        <w:bottom w:val="none" w:sz="0" w:space="0" w:color="auto"/>
        <w:right w:val="none" w:sz="0" w:space="0" w:color="auto"/>
      </w:divBdr>
    </w:div>
    <w:div w:id="1558979029">
      <w:marLeft w:val="0"/>
      <w:marRight w:val="0"/>
      <w:marTop w:val="0"/>
      <w:marBottom w:val="0"/>
      <w:divBdr>
        <w:top w:val="none" w:sz="0" w:space="0" w:color="auto"/>
        <w:left w:val="none" w:sz="0" w:space="0" w:color="auto"/>
        <w:bottom w:val="none" w:sz="0" w:space="0" w:color="auto"/>
        <w:right w:val="none" w:sz="0" w:space="0" w:color="auto"/>
      </w:divBdr>
    </w:div>
    <w:div w:id="1615013392">
      <w:marLeft w:val="0"/>
      <w:marRight w:val="0"/>
      <w:marTop w:val="0"/>
      <w:marBottom w:val="0"/>
      <w:divBdr>
        <w:top w:val="none" w:sz="0" w:space="0" w:color="auto"/>
        <w:left w:val="none" w:sz="0" w:space="0" w:color="auto"/>
        <w:bottom w:val="none" w:sz="0" w:space="0" w:color="auto"/>
        <w:right w:val="none" w:sz="0" w:space="0" w:color="auto"/>
      </w:divBdr>
    </w:div>
    <w:div w:id="1673876240">
      <w:marLeft w:val="0"/>
      <w:marRight w:val="0"/>
      <w:marTop w:val="0"/>
      <w:marBottom w:val="0"/>
      <w:divBdr>
        <w:top w:val="none" w:sz="0" w:space="0" w:color="auto"/>
        <w:left w:val="none" w:sz="0" w:space="0" w:color="auto"/>
        <w:bottom w:val="none" w:sz="0" w:space="0" w:color="auto"/>
        <w:right w:val="none" w:sz="0" w:space="0" w:color="auto"/>
      </w:divBdr>
    </w:div>
    <w:div w:id="1684552266">
      <w:marLeft w:val="0"/>
      <w:marRight w:val="0"/>
      <w:marTop w:val="0"/>
      <w:marBottom w:val="0"/>
      <w:divBdr>
        <w:top w:val="none" w:sz="0" w:space="0" w:color="auto"/>
        <w:left w:val="none" w:sz="0" w:space="0" w:color="auto"/>
        <w:bottom w:val="none" w:sz="0" w:space="0" w:color="auto"/>
        <w:right w:val="none" w:sz="0" w:space="0" w:color="auto"/>
      </w:divBdr>
    </w:div>
    <w:div w:id="1745952905">
      <w:marLeft w:val="0"/>
      <w:marRight w:val="0"/>
      <w:marTop w:val="0"/>
      <w:marBottom w:val="0"/>
      <w:divBdr>
        <w:top w:val="none" w:sz="0" w:space="0" w:color="auto"/>
        <w:left w:val="none" w:sz="0" w:space="0" w:color="auto"/>
        <w:bottom w:val="none" w:sz="0" w:space="0" w:color="auto"/>
        <w:right w:val="none" w:sz="0" w:space="0" w:color="auto"/>
      </w:divBdr>
    </w:div>
    <w:div w:id="1781334587">
      <w:marLeft w:val="0"/>
      <w:marRight w:val="0"/>
      <w:marTop w:val="0"/>
      <w:marBottom w:val="0"/>
      <w:divBdr>
        <w:top w:val="none" w:sz="0" w:space="0" w:color="auto"/>
        <w:left w:val="none" w:sz="0" w:space="0" w:color="auto"/>
        <w:bottom w:val="none" w:sz="0" w:space="0" w:color="auto"/>
        <w:right w:val="none" w:sz="0" w:space="0" w:color="auto"/>
      </w:divBdr>
    </w:div>
    <w:div w:id="1813253839">
      <w:marLeft w:val="0"/>
      <w:marRight w:val="0"/>
      <w:marTop w:val="0"/>
      <w:marBottom w:val="0"/>
      <w:divBdr>
        <w:top w:val="none" w:sz="0" w:space="0" w:color="auto"/>
        <w:left w:val="none" w:sz="0" w:space="0" w:color="auto"/>
        <w:bottom w:val="none" w:sz="0" w:space="0" w:color="auto"/>
        <w:right w:val="none" w:sz="0" w:space="0" w:color="auto"/>
      </w:divBdr>
    </w:div>
    <w:div w:id="1907757199">
      <w:marLeft w:val="0"/>
      <w:marRight w:val="0"/>
      <w:marTop w:val="0"/>
      <w:marBottom w:val="0"/>
      <w:divBdr>
        <w:top w:val="none" w:sz="0" w:space="0" w:color="auto"/>
        <w:left w:val="none" w:sz="0" w:space="0" w:color="auto"/>
        <w:bottom w:val="none" w:sz="0" w:space="0" w:color="auto"/>
        <w:right w:val="none" w:sz="0" w:space="0" w:color="auto"/>
      </w:divBdr>
    </w:div>
    <w:div w:id="1939823358">
      <w:marLeft w:val="0"/>
      <w:marRight w:val="0"/>
      <w:marTop w:val="0"/>
      <w:marBottom w:val="0"/>
      <w:divBdr>
        <w:top w:val="none" w:sz="0" w:space="0" w:color="auto"/>
        <w:left w:val="none" w:sz="0" w:space="0" w:color="auto"/>
        <w:bottom w:val="none" w:sz="0" w:space="0" w:color="auto"/>
        <w:right w:val="none" w:sz="0" w:space="0" w:color="auto"/>
      </w:divBdr>
    </w:div>
    <w:div w:id="2065984310">
      <w:marLeft w:val="0"/>
      <w:marRight w:val="0"/>
      <w:marTop w:val="0"/>
      <w:marBottom w:val="0"/>
      <w:divBdr>
        <w:top w:val="none" w:sz="0" w:space="0" w:color="auto"/>
        <w:left w:val="none" w:sz="0" w:space="0" w:color="auto"/>
        <w:bottom w:val="none" w:sz="0" w:space="0" w:color="auto"/>
        <w:right w:val="none" w:sz="0" w:space="0" w:color="auto"/>
      </w:divBdr>
    </w:div>
    <w:div w:id="2070112996">
      <w:marLeft w:val="0"/>
      <w:marRight w:val="0"/>
      <w:marTop w:val="0"/>
      <w:marBottom w:val="0"/>
      <w:divBdr>
        <w:top w:val="none" w:sz="0" w:space="0" w:color="auto"/>
        <w:left w:val="none" w:sz="0" w:space="0" w:color="auto"/>
        <w:bottom w:val="none" w:sz="0" w:space="0" w:color="auto"/>
        <w:right w:val="none" w:sz="0" w:space="0" w:color="auto"/>
      </w:divBdr>
    </w:div>
    <w:div w:id="2095279225">
      <w:marLeft w:val="0"/>
      <w:marRight w:val="0"/>
      <w:marTop w:val="0"/>
      <w:marBottom w:val="0"/>
      <w:divBdr>
        <w:top w:val="none" w:sz="0" w:space="0" w:color="auto"/>
        <w:left w:val="none" w:sz="0" w:space="0" w:color="auto"/>
        <w:bottom w:val="none" w:sz="0" w:space="0" w:color="auto"/>
        <w:right w:val="none" w:sz="0" w:space="0" w:color="auto"/>
      </w:divBdr>
    </w:div>
    <w:div w:id="21145504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2019-03-16T05:17:00Z</dcterms:created>
  <dcterms:modified xsi:type="dcterms:W3CDTF">2019-03-16T05:17:00Z</dcterms:modified>
</cp:coreProperties>
</file>