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26D" w:rsidRPr="00A4288B" w:rsidRDefault="0074226D" w:rsidP="0074226D">
      <w:pPr>
        <w:pStyle w:val="a4"/>
      </w:pPr>
      <w:bookmarkStart w:id="0" w:name="_GoBack"/>
      <w:r w:rsidRPr="00A4288B">
        <w:rPr>
          <w:rFonts w:hint="eastAsia"/>
        </w:rPr>
        <w:t>医院物业服务合同</w:t>
      </w:r>
    </w:p>
    <w:p w:rsidR="0074226D" w:rsidRDefault="0074226D" w:rsidP="00BA7F18">
      <w:pPr>
        <w:spacing w:beforeLines="100" w:before="312" w:line="360" w:lineRule="auto"/>
        <w:ind w:firstLineChars="200" w:firstLine="480"/>
        <w:rPr>
          <w:rFonts w:ascii="宋体" w:eastAsia="宋体" w:hAnsi="宋体"/>
          <w:sz w:val="24"/>
          <w:szCs w:val="24"/>
        </w:rPr>
      </w:pPr>
      <w:bookmarkStart w:id="1" w:name="_Hlk510962990"/>
      <w:bookmarkEnd w:id="0"/>
      <w:r>
        <w:rPr>
          <w:rFonts w:ascii="宋体" w:eastAsia="宋体" w:hAnsi="宋体" w:hint="eastAsia"/>
          <w:sz w:val="24"/>
          <w:szCs w:val="24"/>
        </w:rPr>
        <w:t>甲方：</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p>
    <w:p w:rsidR="0074226D" w:rsidRDefault="0074226D" w:rsidP="00BA7F18">
      <w:pPr>
        <w:spacing w:line="360" w:lineRule="auto"/>
        <w:ind w:firstLineChars="200" w:firstLine="480"/>
        <w:rPr>
          <w:rFonts w:ascii="宋体" w:eastAsia="宋体" w:hAnsi="宋体"/>
          <w:sz w:val="24"/>
          <w:szCs w:val="24"/>
        </w:rPr>
      </w:pPr>
      <w:bookmarkStart w:id="2" w:name="_Hlk510962461"/>
      <w:r>
        <w:rPr>
          <w:rFonts w:ascii="宋体" w:eastAsia="宋体" w:hAnsi="宋体" w:hint="eastAsia"/>
          <w:sz w:val="24"/>
          <w:szCs w:val="24"/>
        </w:rPr>
        <w:t>业主大会：</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p>
    <w:p w:rsidR="0074226D" w:rsidRDefault="0074226D" w:rsidP="00BA7F18">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执行机构：</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p>
    <w:p w:rsidR="0074226D" w:rsidRDefault="0074226D" w:rsidP="005519E2">
      <w:pPr>
        <w:spacing w:line="360" w:lineRule="auto"/>
        <w:ind w:firstLineChars="200" w:firstLine="480"/>
        <w:rPr>
          <w:rFonts w:ascii="宋体" w:eastAsia="宋体" w:hAnsi="宋体"/>
          <w:sz w:val="24"/>
          <w:szCs w:val="24"/>
        </w:rPr>
      </w:pPr>
      <w:r>
        <w:rPr>
          <w:rFonts w:ascii="宋体" w:eastAsia="宋体" w:hAnsi="宋体" w:hint="eastAsia"/>
          <w:sz w:val="24"/>
          <w:szCs w:val="24"/>
        </w:rPr>
        <w:t>住所：</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p>
    <w:p w:rsidR="0074226D" w:rsidRPr="005519E2" w:rsidRDefault="0074226D">
      <w:pPr>
        <w:spacing w:line="360" w:lineRule="auto"/>
        <w:ind w:firstLineChars="200" w:firstLine="480"/>
        <w:rPr>
          <w:rFonts w:ascii="宋体" w:eastAsia="宋体" w:hAnsi="宋体"/>
          <w:sz w:val="24"/>
          <w:szCs w:val="24"/>
        </w:rPr>
      </w:pPr>
      <w:r>
        <w:rPr>
          <w:rFonts w:ascii="宋体" w:eastAsia="宋体" w:hAnsi="宋体" w:hint="eastAsia"/>
          <w:sz w:val="24"/>
          <w:szCs w:val="24"/>
        </w:rPr>
        <w:t>联系电话：</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p>
    <w:p w:rsidR="0074226D" w:rsidRDefault="0074226D" w:rsidP="00BA7F18">
      <w:pPr>
        <w:spacing w:afterLines="100" w:after="312" w:line="360" w:lineRule="auto"/>
        <w:ind w:firstLineChars="200" w:firstLine="480"/>
        <w:rPr>
          <w:rFonts w:ascii="宋体" w:eastAsia="宋体" w:hAnsi="宋体"/>
          <w:sz w:val="24"/>
          <w:szCs w:val="24"/>
        </w:rPr>
      </w:pPr>
      <w:r>
        <w:rPr>
          <w:rFonts w:ascii="宋体" w:eastAsia="宋体" w:hAnsi="宋体" w:hint="eastAsia"/>
          <w:sz w:val="24"/>
          <w:szCs w:val="24"/>
        </w:rPr>
        <w:t>业主委员会及负责人：</w:t>
      </w:r>
      <w:r w:rsidRPr="003E6F12">
        <w:rPr>
          <w:rFonts w:ascii="宋体" w:eastAsia="宋体" w:hAnsi="宋体" w:hint="eastAsia"/>
          <w:sz w:val="24"/>
          <w:szCs w:val="24"/>
          <w:u w:val="single"/>
        </w:rPr>
        <w:t xml:space="preserve">          </w:t>
      </w:r>
    </w:p>
    <w:bookmarkEnd w:id="2"/>
    <w:p w:rsidR="0074226D" w:rsidRDefault="0074226D" w:rsidP="00BA7F18">
      <w:pPr>
        <w:spacing w:line="360" w:lineRule="auto"/>
        <w:ind w:firstLineChars="200" w:firstLine="480"/>
        <w:rPr>
          <w:rFonts w:ascii="宋体" w:eastAsia="宋体" w:hAnsi="宋体"/>
          <w:sz w:val="24"/>
          <w:szCs w:val="24"/>
        </w:rPr>
      </w:pPr>
      <w:r>
        <w:rPr>
          <w:rFonts w:ascii="宋体" w:eastAsia="宋体" w:hAnsi="宋体" w:hint="eastAsia"/>
          <w:sz w:val="24"/>
          <w:szCs w:val="24"/>
        </w:rPr>
        <w:t>乙方：</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p>
    <w:p w:rsidR="0074226D" w:rsidRDefault="0074226D" w:rsidP="00BA7F18">
      <w:pPr>
        <w:spacing w:line="360" w:lineRule="auto"/>
        <w:ind w:firstLineChars="200" w:firstLine="480"/>
        <w:rPr>
          <w:rFonts w:ascii="宋体" w:eastAsia="宋体" w:hAnsi="宋体"/>
          <w:sz w:val="24"/>
          <w:szCs w:val="24"/>
        </w:rPr>
      </w:pPr>
      <w:r>
        <w:rPr>
          <w:rFonts w:ascii="宋体" w:eastAsia="宋体" w:hAnsi="宋体" w:hint="eastAsia"/>
          <w:sz w:val="24"/>
          <w:szCs w:val="24"/>
        </w:rPr>
        <w:t>法定代表人：</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p>
    <w:p w:rsidR="0074226D" w:rsidRDefault="0074226D" w:rsidP="00BA7F18">
      <w:pPr>
        <w:spacing w:line="360" w:lineRule="auto"/>
        <w:ind w:firstLineChars="200" w:firstLine="480"/>
        <w:rPr>
          <w:rFonts w:ascii="宋体" w:eastAsia="宋体" w:hAnsi="宋体"/>
          <w:sz w:val="24"/>
          <w:szCs w:val="24"/>
        </w:rPr>
      </w:pPr>
      <w:r>
        <w:rPr>
          <w:rFonts w:ascii="宋体" w:eastAsia="宋体" w:hAnsi="宋体" w:hint="eastAsia"/>
          <w:sz w:val="24"/>
          <w:szCs w:val="24"/>
        </w:rPr>
        <w:t>住所：</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p>
    <w:p w:rsidR="0074226D" w:rsidRDefault="0074226D" w:rsidP="00BA7F18">
      <w:pPr>
        <w:spacing w:line="360" w:lineRule="auto"/>
        <w:ind w:firstLineChars="200" w:firstLine="480"/>
        <w:rPr>
          <w:rFonts w:ascii="宋体" w:eastAsia="宋体" w:hAnsi="宋体"/>
          <w:sz w:val="24"/>
          <w:szCs w:val="24"/>
        </w:rPr>
      </w:pPr>
      <w:r>
        <w:rPr>
          <w:rFonts w:ascii="宋体" w:eastAsia="宋体" w:hAnsi="宋体" w:hint="eastAsia"/>
          <w:sz w:val="24"/>
          <w:szCs w:val="24"/>
        </w:rPr>
        <w:t>联系电话：</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p>
    <w:p w:rsidR="0074226D" w:rsidRDefault="0074226D" w:rsidP="00BA7F18">
      <w:pPr>
        <w:spacing w:line="360" w:lineRule="auto"/>
        <w:ind w:firstLineChars="200" w:firstLine="480"/>
        <w:rPr>
          <w:rFonts w:ascii="宋体" w:eastAsia="宋体" w:hAnsi="宋体"/>
          <w:sz w:val="24"/>
          <w:szCs w:val="24"/>
        </w:rPr>
      </w:pPr>
      <w:r>
        <w:rPr>
          <w:rFonts w:ascii="宋体" w:eastAsia="宋体" w:hAnsi="宋体" w:hint="eastAsia"/>
          <w:sz w:val="24"/>
          <w:szCs w:val="24"/>
        </w:rPr>
        <w:t>资质等级：</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p>
    <w:p w:rsidR="0074226D" w:rsidRDefault="0074226D" w:rsidP="00BA7F18">
      <w:pPr>
        <w:spacing w:afterLines="100" w:after="312" w:line="360" w:lineRule="auto"/>
        <w:ind w:firstLineChars="200" w:firstLine="480"/>
        <w:rPr>
          <w:rFonts w:ascii="宋体" w:eastAsia="宋体" w:hAnsi="宋体"/>
          <w:sz w:val="24"/>
          <w:szCs w:val="24"/>
        </w:rPr>
      </w:pPr>
      <w:r>
        <w:rPr>
          <w:rFonts w:ascii="宋体" w:eastAsia="宋体" w:hAnsi="宋体" w:hint="eastAsia"/>
          <w:sz w:val="24"/>
          <w:szCs w:val="24"/>
        </w:rPr>
        <w:t>统一社会信用代码：</w:t>
      </w:r>
      <w:r w:rsidRPr="003E6F12">
        <w:rPr>
          <w:rFonts w:ascii="宋体" w:eastAsia="宋体" w:hAnsi="宋体" w:hint="eastAsia"/>
          <w:sz w:val="24"/>
          <w:szCs w:val="24"/>
          <w:u w:val="single"/>
        </w:rPr>
        <w:t xml:space="preserve">            </w:t>
      </w:r>
      <w:bookmarkEnd w:id="1"/>
    </w:p>
    <w:p w:rsidR="0074226D" w:rsidRPr="002B6488" w:rsidRDefault="0074226D" w:rsidP="0014159F">
      <w:pPr>
        <w:spacing w:afterLines="100" w:after="312" w:line="360" w:lineRule="auto"/>
        <w:ind w:firstLineChars="200" w:firstLine="480"/>
        <w:rPr>
          <w:rFonts w:ascii="宋体" w:eastAsia="宋体" w:hAnsi="宋体"/>
          <w:sz w:val="24"/>
          <w:szCs w:val="24"/>
        </w:rPr>
      </w:pPr>
      <w:r w:rsidRPr="002B6488">
        <w:rPr>
          <w:rFonts w:ascii="宋体" w:eastAsia="宋体" w:hAnsi="宋体" w:hint="eastAsia"/>
          <w:sz w:val="24"/>
          <w:szCs w:val="24"/>
        </w:rPr>
        <w:t>根据国家、地方有关物业管理</w:t>
      </w:r>
      <w:r>
        <w:rPr>
          <w:rFonts w:ascii="宋体" w:eastAsia="宋体" w:hAnsi="宋体" w:hint="eastAsia"/>
          <w:sz w:val="24"/>
          <w:szCs w:val="24"/>
        </w:rPr>
        <w:t>的</w:t>
      </w:r>
      <w:r w:rsidRPr="002B6488">
        <w:rPr>
          <w:rFonts w:ascii="宋体" w:eastAsia="宋体" w:hAnsi="宋体" w:hint="eastAsia"/>
          <w:sz w:val="24"/>
          <w:szCs w:val="24"/>
        </w:rPr>
        <w:t>法律、法规和政策，在平等、自愿、协商一致的基础上，就甲方委托乙方对</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（物业名称）实行专业化、一体化的物业管理订立本合同。</w:t>
      </w:r>
    </w:p>
    <w:p w:rsidR="0074226D" w:rsidRDefault="0074226D" w:rsidP="00270F75">
      <w:pPr>
        <w:spacing w:line="360" w:lineRule="auto"/>
        <w:ind w:firstLineChars="200" w:firstLine="480"/>
        <w:outlineLvl w:val="0"/>
        <w:rPr>
          <w:rFonts w:ascii="宋体" w:eastAsia="宋体" w:hAnsi="宋体"/>
          <w:sz w:val="24"/>
          <w:szCs w:val="24"/>
        </w:rPr>
      </w:pPr>
      <w:r>
        <w:rPr>
          <w:rFonts w:ascii="宋体" w:eastAsia="宋体" w:hAnsi="宋体" w:hint="eastAsia"/>
          <w:sz w:val="24"/>
          <w:szCs w:val="24"/>
        </w:rPr>
        <w:t>第一</w:t>
      </w:r>
      <w:r w:rsidRPr="002B6488">
        <w:rPr>
          <w:rFonts w:ascii="宋体" w:eastAsia="宋体" w:hAnsi="宋体" w:hint="eastAsia"/>
          <w:sz w:val="24"/>
          <w:szCs w:val="24"/>
        </w:rPr>
        <w:t xml:space="preserve">条 物业基本情况 </w:t>
      </w:r>
    </w:p>
    <w:p w:rsidR="0074226D" w:rsidRDefault="0074226D" w:rsidP="002B6488">
      <w:pPr>
        <w:spacing w:line="360" w:lineRule="auto"/>
        <w:ind w:firstLineChars="200" w:firstLine="480"/>
        <w:rPr>
          <w:rFonts w:ascii="宋体" w:eastAsia="宋体" w:hAnsi="宋体"/>
          <w:sz w:val="24"/>
          <w:szCs w:val="24"/>
        </w:rPr>
      </w:pPr>
      <w:r>
        <w:rPr>
          <w:rFonts w:ascii="宋体" w:eastAsia="宋体" w:hAnsi="宋体" w:hint="eastAsia"/>
          <w:sz w:val="24"/>
          <w:szCs w:val="24"/>
        </w:rPr>
        <w:t>坐落</w:t>
      </w:r>
      <w:r w:rsidRPr="002B6488">
        <w:rPr>
          <w:rFonts w:ascii="宋体" w:eastAsia="宋体" w:hAnsi="宋体" w:hint="eastAsia"/>
          <w:sz w:val="24"/>
          <w:szCs w:val="24"/>
        </w:rPr>
        <w:t>位置：</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市</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区</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路（街道）</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号；</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占地面积：</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平方米；建筑面积：</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平方米；其中住宅</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平方米；物业类型：</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（住宅区、写字楼、商住楼、工业区、其他</w:t>
      </w:r>
      <w:r>
        <w:rPr>
          <w:rFonts w:ascii="宋体" w:eastAsia="宋体" w:hAnsi="宋体" w:hint="eastAsia"/>
          <w:sz w:val="24"/>
          <w:szCs w:val="24"/>
        </w:rPr>
        <w:t>∕</w:t>
      </w:r>
      <w:r w:rsidRPr="002B6488">
        <w:rPr>
          <w:rFonts w:ascii="宋体" w:eastAsia="宋体" w:hAnsi="宋体" w:hint="eastAsia"/>
          <w:sz w:val="24"/>
          <w:szCs w:val="24"/>
        </w:rPr>
        <w:t>低层、高层、超高层或混合）。</w:t>
      </w:r>
    </w:p>
    <w:p w:rsidR="0074226D" w:rsidRPr="002B6488" w:rsidRDefault="0074226D" w:rsidP="00270F75">
      <w:pPr>
        <w:spacing w:line="360" w:lineRule="auto"/>
        <w:ind w:firstLineChars="200" w:firstLine="480"/>
        <w:outlineLvl w:val="0"/>
        <w:rPr>
          <w:rFonts w:ascii="宋体" w:eastAsia="宋体" w:hAnsi="宋体"/>
          <w:sz w:val="24"/>
          <w:szCs w:val="24"/>
        </w:rPr>
      </w:pPr>
      <w:r w:rsidRPr="002B6488">
        <w:rPr>
          <w:rFonts w:ascii="宋体" w:eastAsia="宋体" w:hAnsi="宋体" w:hint="eastAsia"/>
          <w:sz w:val="24"/>
          <w:szCs w:val="24"/>
        </w:rPr>
        <w:t>第二条 委托管理事项</w:t>
      </w:r>
    </w:p>
    <w:p w:rsidR="0074226D"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1．房屋建筑本体共用部位（楼盖、屋顶、梁、柱、内外墙体和基础等承重结构部位、外墙面、楼梯</w:t>
      </w:r>
      <w:r>
        <w:rPr>
          <w:rFonts w:ascii="宋体" w:eastAsia="宋体" w:hAnsi="宋体" w:hint="eastAsia"/>
          <w:sz w:val="24"/>
          <w:szCs w:val="24"/>
        </w:rPr>
        <w:t>间</w:t>
      </w:r>
      <w:r w:rsidRPr="002B6488">
        <w:rPr>
          <w:rFonts w:ascii="宋体" w:eastAsia="宋体" w:hAnsi="宋体" w:hint="eastAsia"/>
          <w:sz w:val="24"/>
          <w:szCs w:val="24"/>
        </w:rPr>
        <w:t>、走廊通道、门厅、设备机房）的维修、养护和管理。</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2．房屋建筑本体共用设施设备（共用的上下水管道、落水管、垃圾道、烟囱、共用照明、天线、中央空调、暖气干线、供暖锅炉房、加压供水设备、配电</w:t>
      </w:r>
      <w:r w:rsidRPr="002B6488">
        <w:rPr>
          <w:rFonts w:ascii="宋体" w:eastAsia="宋体" w:hAnsi="宋体" w:hint="eastAsia"/>
          <w:sz w:val="24"/>
          <w:szCs w:val="24"/>
        </w:rPr>
        <w:lastRenderedPageBreak/>
        <w:t>系统、楼内消防设施设备、电梯、中水系统等）的维修、养护、管理和运行服务。</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3．本物业规划红线内属物业管理范围的市政公用设施（道路、室外上下水管道、化粪池、沟渠、池、井、绿化、室外泵房、路灯、自行车房棚、停车场）的维修、养护和管理。</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4．本物业规划红线内的配套服务设施（网球场、游泳池、商业网点）的维修、养护和管理。</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5．公共环境（包括公共场地、房屋建筑物共用部位）的清洁卫生、垃圾的收集、清运。</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6．交通、车辆行驶及停泊。</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7．配合和协助当地公安机关进行安全监控和巡视等保安工作（但不含人身、财产保险保管责任）。</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8．社区文化娱乐活动。</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9．物业及物业管理档案、资料</w:t>
      </w:r>
      <w:r>
        <w:rPr>
          <w:rFonts w:ascii="宋体" w:eastAsia="宋体" w:hAnsi="宋体" w:hint="eastAsia"/>
          <w:sz w:val="24"/>
          <w:szCs w:val="24"/>
        </w:rPr>
        <w:t>。</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10．法规和政策规定由物业管理公司管理的其它事项；</w:t>
      </w:r>
    </w:p>
    <w:p w:rsidR="0074226D" w:rsidRPr="002B6488" w:rsidRDefault="0074226D" w:rsidP="00270F75">
      <w:pPr>
        <w:spacing w:line="360" w:lineRule="auto"/>
        <w:ind w:firstLineChars="200" w:firstLine="480"/>
        <w:outlineLvl w:val="0"/>
        <w:rPr>
          <w:rFonts w:ascii="宋体" w:eastAsia="宋体" w:hAnsi="宋体"/>
          <w:sz w:val="24"/>
          <w:szCs w:val="24"/>
        </w:rPr>
      </w:pPr>
      <w:r w:rsidRPr="002B6488">
        <w:rPr>
          <w:rFonts w:ascii="宋体" w:eastAsia="宋体" w:hAnsi="宋体" w:hint="eastAsia"/>
          <w:sz w:val="24"/>
          <w:szCs w:val="24"/>
        </w:rPr>
        <w:t>第三条 合同期限</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本合同期限为</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年。自</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年</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月</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日起至</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年</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月</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日止。</w:t>
      </w:r>
    </w:p>
    <w:p w:rsidR="0074226D" w:rsidRPr="002B6488" w:rsidRDefault="0074226D" w:rsidP="00270F75">
      <w:pPr>
        <w:spacing w:line="360" w:lineRule="auto"/>
        <w:ind w:firstLineChars="200" w:firstLine="480"/>
        <w:outlineLvl w:val="0"/>
        <w:rPr>
          <w:rFonts w:ascii="宋体" w:eastAsia="宋体" w:hAnsi="宋体"/>
          <w:sz w:val="24"/>
          <w:szCs w:val="24"/>
        </w:rPr>
      </w:pPr>
      <w:r w:rsidRPr="002B6488">
        <w:rPr>
          <w:rFonts w:ascii="宋体" w:eastAsia="宋体" w:hAnsi="宋体" w:hint="eastAsia"/>
          <w:sz w:val="24"/>
          <w:szCs w:val="24"/>
        </w:rPr>
        <w:t>第四条 甲方的权利和义务</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1．与物业管理公司议定年度管理计划、年度费用概预算、决算报告；</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2．对乙方的管理实施监督检查，每年全面进行一次考核评定，如因乙方管理不善，造成重大经济损失或管理失误，经市政府物业管理主管部门认定，有权终止合同；</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3．委托乙方对违反物业管理法规政策及业主公约的行为进行处理：包括责令停止违章行为、要求赔偿经济损失及支付违约金</w:t>
      </w:r>
      <w:r>
        <w:rPr>
          <w:rFonts w:ascii="宋体" w:eastAsia="宋体" w:hAnsi="宋体" w:hint="eastAsia"/>
          <w:sz w:val="24"/>
          <w:szCs w:val="24"/>
        </w:rPr>
        <w:t>，</w:t>
      </w:r>
      <w:r w:rsidRPr="002B6488">
        <w:rPr>
          <w:rFonts w:ascii="宋体" w:eastAsia="宋体" w:hAnsi="宋体" w:hint="eastAsia"/>
          <w:sz w:val="24"/>
          <w:szCs w:val="24"/>
        </w:rPr>
        <w:t>对无故不缴、交有关费用或拒不改正违章行为的</w:t>
      </w:r>
      <w:r>
        <w:rPr>
          <w:rFonts w:ascii="宋体" w:eastAsia="宋体" w:hAnsi="宋体" w:hint="eastAsia"/>
          <w:sz w:val="24"/>
          <w:szCs w:val="24"/>
        </w:rPr>
        <w:t>责任人，</w:t>
      </w:r>
      <w:r w:rsidRPr="002B6488">
        <w:rPr>
          <w:rFonts w:ascii="宋体" w:eastAsia="宋体" w:hAnsi="宋体" w:hint="eastAsia"/>
          <w:sz w:val="24"/>
          <w:szCs w:val="24"/>
        </w:rPr>
        <w:t>采取停水、停电等</w:t>
      </w:r>
      <w:proofErr w:type="gramStart"/>
      <w:r w:rsidRPr="002B6488">
        <w:rPr>
          <w:rFonts w:ascii="宋体" w:eastAsia="宋体" w:hAnsi="宋体" w:hint="eastAsia"/>
          <w:sz w:val="24"/>
          <w:szCs w:val="24"/>
        </w:rPr>
        <w:t>催缴催改措施</w:t>
      </w:r>
      <w:proofErr w:type="gramEnd"/>
      <w:r w:rsidRPr="002B6488">
        <w:rPr>
          <w:rFonts w:ascii="宋体" w:eastAsia="宋体" w:hAnsi="宋体" w:hint="eastAsia"/>
          <w:sz w:val="24"/>
          <w:szCs w:val="24"/>
        </w:rPr>
        <w:t>；</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4．甲方在合同生效之日起</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日内按规定向乙方提供经营性商业用房</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平方米，由乙方按每月每平方米</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元</w:t>
      </w:r>
      <w:r>
        <w:rPr>
          <w:rFonts w:ascii="宋体" w:eastAsia="宋体" w:hAnsi="宋体" w:hint="eastAsia"/>
          <w:sz w:val="24"/>
          <w:szCs w:val="24"/>
        </w:rPr>
        <w:t>（大写：</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Pr>
          <w:rFonts w:ascii="宋体" w:eastAsia="宋体" w:hAnsi="宋体" w:hint="eastAsia"/>
          <w:sz w:val="24"/>
          <w:szCs w:val="24"/>
        </w:rPr>
        <w:t>）</w:t>
      </w:r>
      <w:r w:rsidRPr="002B6488">
        <w:rPr>
          <w:rFonts w:ascii="宋体" w:eastAsia="宋体" w:hAnsi="宋体" w:hint="eastAsia"/>
          <w:sz w:val="24"/>
          <w:szCs w:val="24"/>
        </w:rPr>
        <w:t>标准出租经营，其收入按法规政策规定用于补贴本物业维护管理费用</w:t>
      </w:r>
      <w:r>
        <w:rPr>
          <w:rFonts w:ascii="宋体" w:eastAsia="宋体" w:hAnsi="宋体" w:hint="eastAsia"/>
          <w:sz w:val="24"/>
          <w:szCs w:val="24"/>
        </w:rPr>
        <w:t>；</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5．甲方在合同生效之日起</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日内按政府规定向乙方提供管理用</w:t>
      </w:r>
      <w:r w:rsidRPr="002B6488">
        <w:rPr>
          <w:rFonts w:ascii="宋体" w:eastAsia="宋体" w:hAnsi="宋体" w:hint="eastAsia"/>
          <w:sz w:val="24"/>
          <w:szCs w:val="24"/>
        </w:rPr>
        <w:lastRenderedPageBreak/>
        <w:t>房</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平方米（其中办公用房</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平方米，员工宿舍</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平方米，其它用房</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平方米），由乙方按下列第</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项使用：</w:t>
      </w:r>
    </w:p>
    <w:p w:rsidR="0074226D" w:rsidRPr="002B6488" w:rsidRDefault="0074226D" w:rsidP="00270F75">
      <w:pPr>
        <w:spacing w:line="360" w:lineRule="auto"/>
        <w:ind w:firstLineChars="200" w:firstLine="480"/>
        <w:outlineLvl w:val="0"/>
        <w:rPr>
          <w:rFonts w:ascii="宋体" w:eastAsia="宋体" w:hAnsi="宋体"/>
          <w:sz w:val="24"/>
          <w:szCs w:val="24"/>
        </w:rPr>
      </w:pPr>
      <w:r w:rsidRPr="002B6488">
        <w:rPr>
          <w:rFonts w:ascii="宋体" w:eastAsia="宋体" w:hAnsi="宋体" w:hint="eastAsia"/>
          <w:sz w:val="24"/>
          <w:szCs w:val="24"/>
        </w:rPr>
        <w:t>①</w:t>
      </w:r>
      <w:r>
        <w:rPr>
          <w:rFonts w:ascii="宋体" w:eastAsia="宋体" w:hAnsi="宋体" w:hint="eastAsia"/>
          <w:sz w:val="24"/>
          <w:szCs w:val="24"/>
        </w:rPr>
        <w:t xml:space="preserve"> </w:t>
      </w:r>
      <w:r w:rsidRPr="002B6488">
        <w:rPr>
          <w:rFonts w:ascii="宋体" w:eastAsia="宋体" w:hAnsi="宋体" w:hint="eastAsia"/>
          <w:sz w:val="24"/>
          <w:szCs w:val="24"/>
        </w:rPr>
        <w:t>无偿使用。</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②</w:t>
      </w:r>
      <w:r>
        <w:rPr>
          <w:rFonts w:ascii="宋体" w:eastAsia="宋体" w:hAnsi="宋体" w:hint="eastAsia"/>
          <w:sz w:val="24"/>
          <w:szCs w:val="24"/>
        </w:rPr>
        <w:t xml:space="preserve"> </w:t>
      </w:r>
      <w:r w:rsidRPr="002B6488">
        <w:rPr>
          <w:rFonts w:ascii="宋体" w:eastAsia="宋体" w:hAnsi="宋体" w:hint="eastAsia"/>
          <w:sz w:val="24"/>
          <w:szCs w:val="24"/>
        </w:rPr>
        <w:t>按每月每平方米建筑面积</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元</w:t>
      </w:r>
      <w:r>
        <w:rPr>
          <w:rFonts w:ascii="宋体" w:eastAsia="宋体" w:hAnsi="宋体" w:hint="eastAsia"/>
          <w:sz w:val="24"/>
          <w:szCs w:val="24"/>
        </w:rPr>
        <w:t>（大写：</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Pr>
          <w:rFonts w:ascii="宋体" w:eastAsia="宋体" w:hAnsi="宋体" w:hint="eastAsia"/>
          <w:sz w:val="24"/>
          <w:szCs w:val="24"/>
        </w:rPr>
        <w:t>）</w:t>
      </w:r>
      <w:r w:rsidRPr="002B6488">
        <w:rPr>
          <w:rFonts w:ascii="宋体" w:eastAsia="宋体" w:hAnsi="宋体" w:hint="eastAsia"/>
          <w:sz w:val="24"/>
          <w:szCs w:val="24"/>
        </w:rPr>
        <w:t>的标准租用。</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6．甲方在合同生效之日起</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日内按规定向乙方提供本物业所有的物业管理档案、资料（工程建设竣工资料、</w:t>
      </w:r>
      <w:proofErr w:type="gramStart"/>
      <w:r w:rsidRPr="002B6488">
        <w:rPr>
          <w:rFonts w:ascii="宋体" w:eastAsia="宋体" w:hAnsi="宋体" w:hint="eastAsia"/>
          <w:sz w:val="24"/>
          <w:szCs w:val="24"/>
        </w:rPr>
        <w:t>住用户</w:t>
      </w:r>
      <w:proofErr w:type="gramEnd"/>
      <w:r w:rsidRPr="002B6488">
        <w:rPr>
          <w:rFonts w:ascii="宋体" w:eastAsia="宋体" w:hAnsi="宋体" w:hint="eastAsia"/>
          <w:sz w:val="24"/>
          <w:szCs w:val="24"/>
        </w:rPr>
        <w:t>资料），并在乙方管理期满时予以收回；</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7．不得干涉乙方依法或依本合同规定内容所进行的管理和经营活动；</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8．负责处理非乙方原因而产生的各种纠纷；</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9．协助乙方做好物业管理工作和宣传教育、文化活动；</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10．法规政策规定由甲方承担的其他责任。</w:t>
      </w:r>
    </w:p>
    <w:p w:rsidR="0074226D" w:rsidRPr="002B6488" w:rsidRDefault="0074226D" w:rsidP="00270F75">
      <w:pPr>
        <w:spacing w:line="360" w:lineRule="auto"/>
        <w:ind w:firstLineChars="200" w:firstLine="480"/>
        <w:outlineLvl w:val="0"/>
        <w:rPr>
          <w:rFonts w:ascii="宋体" w:eastAsia="宋体" w:hAnsi="宋体"/>
          <w:sz w:val="24"/>
          <w:szCs w:val="24"/>
        </w:rPr>
      </w:pPr>
      <w:r w:rsidRPr="002B6488">
        <w:rPr>
          <w:rFonts w:ascii="宋体" w:eastAsia="宋体" w:hAnsi="宋体" w:hint="eastAsia"/>
          <w:sz w:val="24"/>
          <w:szCs w:val="24"/>
        </w:rPr>
        <w:t>第五条</w:t>
      </w:r>
      <w:r>
        <w:rPr>
          <w:rFonts w:ascii="宋体" w:eastAsia="宋体" w:hAnsi="宋体" w:hint="eastAsia"/>
          <w:sz w:val="24"/>
          <w:szCs w:val="24"/>
        </w:rPr>
        <w:t xml:space="preserve"> </w:t>
      </w:r>
      <w:r w:rsidRPr="002B6488">
        <w:rPr>
          <w:rFonts w:ascii="宋体" w:eastAsia="宋体" w:hAnsi="宋体" w:hint="eastAsia"/>
          <w:sz w:val="24"/>
          <w:szCs w:val="24"/>
        </w:rPr>
        <w:t>乙方的权利和义务</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1．根据有关法律、法规政策及本合同的规定，制订该物业的各项管理办法、规章制度、实施细则，自主开展各项管理经营活动，但不得损害大多数业主（住用户）的合法权益，获取不当利益</w:t>
      </w:r>
      <w:r>
        <w:rPr>
          <w:rFonts w:ascii="宋体" w:eastAsia="宋体" w:hAnsi="宋体" w:hint="eastAsia"/>
          <w:sz w:val="24"/>
          <w:szCs w:val="24"/>
        </w:rPr>
        <w:t>；</w:t>
      </w:r>
    </w:p>
    <w:p w:rsidR="0074226D"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2．遵照国家、地方物业管理服务收费规定，按物业管理的服务项目、服务内容</w:t>
      </w:r>
      <w:r>
        <w:rPr>
          <w:rFonts w:ascii="宋体" w:eastAsia="宋体" w:hAnsi="宋体" w:hint="eastAsia"/>
          <w:sz w:val="24"/>
          <w:szCs w:val="24"/>
        </w:rPr>
        <w:t>、</w:t>
      </w:r>
      <w:r w:rsidRPr="002B6488">
        <w:rPr>
          <w:rFonts w:ascii="宋体" w:eastAsia="宋体" w:hAnsi="宋体" w:hint="eastAsia"/>
          <w:sz w:val="24"/>
          <w:szCs w:val="24"/>
        </w:rPr>
        <w:t>服务深度，测算物业管理服务收费标准，并向甲方提供测算依据，严格按合同规定的收费标准收取，不得擅自加价，不得只收费不服务或多收费少服</w:t>
      </w:r>
      <w:r>
        <w:rPr>
          <w:rFonts w:ascii="宋体" w:eastAsia="宋体" w:hAnsi="宋体" w:hint="eastAsia"/>
          <w:sz w:val="24"/>
          <w:szCs w:val="24"/>
        </w:rPr>
        <w:t>务。</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3．负责编制房屋及附属设施、设备年度维修养护计划和大中修方案，经双方议定后由乙方组织实施</w:t>
      </w:r>
      <w:r>
        <w:rPr>
          <w:rFonts w:ascii="宋体" w:eastAsia="宋体" w:hAnsi="宋体" w:hint="eastAsia"/>
          <w:sz w:val="24"/>
          <w:szCs w:val="24"/>
        </w:rPr>
        <w:t>；</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4．有权依照法规政策、本合同和业主公约的规定对违反业主公约和物业管理法规政策的行为进行处理</w:t>
      </w:r>
      <w:r>
        <w:rPr>
          <w:rFonts w:ascii="宋体" w:eastAsia="宋体" w:hAnsi="宋体" w:hint="eastAsia"/>
          <w:sz w:val="24"/>
          <w:szCs w:val="24"/>
        </w:rPr>
        <w:t>；</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5．有权选聘专营公司承担本物业的专项管理业务并支付费用、但不得将整体管理责任及利益转让给其他人或单位，不得将重要专项业务承包给个人</w:t>
      </w:r>
      <w:r>
        <w:rPr>
          <w:rFonts w:ascii="宋体" w:eastAsia="宋体" w:hAnsi="宋体" w:hint="eastAsia"/>
          <w:sz w:val="24"/>
          <w:szCs w:val="24"/>
        </w:rPr>
        <w:t>；</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6．接受物业管理主管部门及有关政府部门的监督、指导，并接受甲方和业主的监督</w:t>
      </w:r>
      <w:r>
        <w:rPr>
          <w:rFonts w:ascii="宋体" w:eastAsia="宋体" w:hAnsi="宋体" w:hint="eastAsia"/>
          <w:sz w:val="24"/>
          <w:szCs w:val="24"/>
        </w:rPr>
        <w:t>；</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7．至少每</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proofErr w:type="gramStart"/>
      <w:r w:rsidRPr="002B6488">
        <w:rPr>
          <w:rFonts w:ascii="宋体" w:eastAsia="宋体" w:hAnsi="宋体" w:hint="eastAsia"/>
          <w:sz w:val="24"/>
          <w:szCs w:val="24"/>
        </w:rPr>
        <w:t>个</w:t>
      </w:r>
      <w:proofErr w:type="gramEnd"/>
      <w:r w:rsidRPr="002B6488">
        <w:rPr>
          <w:rFonts w:ascii="宋体" w:eastAsia="宋体" w:hAnsi="宋体" w:hint="eastAsia"/>
          <w:sz w:val="24"/>
          <w:szCs w:val="24"/>
        </w:rPr>
        <w:t>月向全体业主张榜公布一次管理费用收支</w:t>
      </w:r>
      <w:r>
        <w:rPr>
          <w:rFonts w:ascii="宋体" w:eastAsia="宋体" w:hAnsi="宋体" w:hint="eastAsia"/>
          <w:sz w:val="24"/>
          <w:szCs w:val="24"/>
        </w:rPr>
        <w:t>账单；</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8．对本物业的公用设施不得擅自占用和改变使用功能，如需在本物业内改扩建完善配套项目，须报甲方和有关部门批准后方可实施；</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lastRenderedPageBreak/>
        <w:t>9．建立本物业的物业管理档案并负责及时记载有关变更情况；</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10．开展有效的社区文化活动和便民服务工作；</w:t>
      </w:r>
    </w:p>
    <w:p w:rsidR="0074226D"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r>
        <w:rPr>
          <w:rFonts w:ascii="宋体" w:eastAsia="宋体" w:hAnsi="宋体" w:hint="eastAsia"/>
          <w:sz w:val="24"/>
          <w:szCs w:val="24"/>
        </w:rPr>
        <w:t>；</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12．不承担对业主及非业主使用人的人身、财产的保管保险义务（另有专门合同规定除外）。</w:t>
      </w:r>
    </w:p>
    <w:p w:rsidR="0074226D" w:rsidRPr="002B6488" w:rsidRDefault="0074226D" w:rsidP="00270F75">
      <w:pPr>
        <w:spacing w:line="360" w:lineRule="auto"/>
        <w:ind w:firstLineChars="200" w:firstLine="480"/>
        <w:outlineLvl w:val="0"/>
        <w:rPr>
          <w:rFonts w:ascii="宋体" w:eastAsia="宋体" w:hAnsi="宋体"/>
          <w:sz w:val="24"/>
          <w:szCs w:val="24"/>
        </w:rPr>
      </w:pPr>
      <w:r w:rsidRPr="002B6488">
        <w:rPr>
          <w:rFonts w:ascii="宋体" w:eastAsia="宋体" w:hAnsi="宋体" w:hint="eastAsia"/>
          <w:sz w:val="24"/>
          <w:szCs w:val="24"/>
        </w:rPr>
        <w:t>第六条 管理目标</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乙方根据甲方的委托管理事项制定出本物业“管理分项标准”（各项维修、养护和管理的工作标准和考核标准），与甲方协商同意后作为本合同的必备附件。乙方承诺，在本合同生效后</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年内达到管理标准，并获得政府主管部门颁发的证书。</w:t>
      </w:r>
    </w:p>
    <w:p w:rsidR="0074226D" w:rsidRPr="002B6488" w:rsidRDefault="0074226D" w:rsidP="00270F75">
      <w:pPr>
        <w:spacing w:line="360" w:lineRule="auto"/>
        <w:ind w:firstLineChars="200" w:firstLine="480"/>
        <w:outlineLvl w:val="0"/>
        <w:rPr>
          <w:rFonts w:ascii="宋体" w:eastAsia="宋体" w:hAnsi="宋体"/>
          <w:sz w:val="24"/>
          <w:szCs w:val="24"/>
        </w:rPr>
      </w:pPr>
      <w:r w:rsidRPr="002B6488">
        <w:rPr>
          <w:rFonts w:ascii="宋体" w:eastAsia="宋体" w:hAnsi="宋体" w:hint="eastAsia"/>
          <w:sz w:val="24"/>
          <w:szCs w:val="24"/>
        </w:rPr>
        <w:t>第七条 管理服务费用</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1．本物业的管理服务费按下列第</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项执行：</w:t>
      </w:r>
    </w:p>
    <w:p w:rsidR="0074226D" w:rsidRPr="0014159F" w:rsidRDefault="0074226D" w:rsidP="0014159F">
      <w:pPr>
        <w:spacing w:line="360" w:lineRule="auto"/>
        <w:ind w:firstLineChars="200" w:firstLine="480"/>
        <w:outlineLvl w:val="0"/>
        <w:rPr>
          <w:rFonts w:ascii="宋体" w:eastAsia="宋体" w:hAnsi="宋体"/>
          <w:sz w:val="24"/>
          <w:szCs w:val="24"/>
        </w:rPr>
      </w:pPr>
      <w:r w:rsidRPr="002B6488">
        <w:rPr>
          <w:rFonts w:ascii="宋体" w:eastAsia="宋体" w:hAnsi="宋体" w:hint="eastAsia"/>
          <w:sz w:val="24"/>
          <w:szCs w:val="24"/>
        </w:rPr>
        <w:t>①</w:t>
      </w:r>
      <w:r>
        <w:rPr>
          <w:rFonts w:ascii="宋体" w:eastAsia="宋体" w:hAnsi="宋体" w:hint="eastAsia"/>
          <w:sz w:val="24"/>
          <w:szCs w:val="24"/>
        </w:rPr>
        <w:t xml:space="preserve"> </w:t>
      </w:r>
      <w:r w:rsidRPr="0014159F">
        <w:rPr>
          <w:rFonts w:ascii="宋体" w:eastAsia="宋体" w:hAnsi="宋体" w:hint="eastAsia"/>
          <w:sz w:val="24"/>
          <w:szCs w:val="24"/>
        </w:rPr>
        <w:t>按政府规定的标准向业主收取，即每月每平方米建筑面积</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Pr>
          <w:rFonts w:ascii="宋体" w:eastAsia="宋体" w:hAnsi="宋体" w:hint="eastAsia"/>
          <w:sz w:val="24"/>
          <w:szCs w:val="24"/>
        </w:rPr>
        <w:t>元（大写：</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Pr>
          <w:rFonts w:ascii="宋体" w:eastAsia="宋体" w:hAnsi="宋体" w:hint="eastAsia"/>
          <w:sz w:val="24"/>
          <w:szCs w:val="24"/>
        </w:rPr>
        <w:t>）；</w:t>
      </w:r>
    </w:p>
    <w:p w:rsidR="0074226D" w:rsidRDefault="0074226D" w:rsidP="0014159F">
      <w:pPr>
        <w:spacing w:line="360" w:lineRule="auto"/>
        <w:ind w:firstLineChars="200" w:firstLine="480"/>
        <w:outlineLvl w:val="0"/>
        <w:rPr>
          <w:rFonts w:ascii="宋体" w:eastAsia="宋体" w:hAnsi="宋体"/>
          <w:sz w:val="24"/>
          <w:szCs w:val="24"/>
        </w:rPr>
      </w:pPr>
      <w:r w:rsidRPr="002B6488">
        <w:rPr>
          <w:rFonts w:ascii="宋体" w:eastAsia="宋体" w:hAnsi="宋体" w:hint="eastAsia"/>
          <w:sz w:val="24"/>
          <w:szCs w:val="24"/>
        </w:rPr>
        <w:t>②</w:t>
      </w:r>
      <w:r>
        <w:rPr>
          <w:rFonts w:ascii="宋体" w:eastAsia="宋体" w:hAnsi="宋体" w:hint="eastAsia"/>
          <w:sz w:val="24"/>
          <w:szCs w:val="24"/>
        </w:rPr>
        <w:t xml:space="preserve"> </w:t>
      </w:r>
      <w:r w:rsidRPr="002B6488">
        <w:rPr>
          <w:rFonts w:ascii="宋体" w:eastAsia="宋体" w:hAnsi="宋体" w:hint="eastAsia"/>
          <w:sz w:val="24"/>
          <w:szCs w:val="24"/>
        </w:rPr>
        <w:t>按双方协商的标准向业主收取，即每月每平方米建筑面积</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元</w:t>
      </w:r>
      <w:r>
        <w:rPr>
          <w:rFonts w:ascii="宋体" w:eastAsia="宋体" w:hAnsi="宋体" w:hint="eastAsia"/>
          <w:sz w:val="24"/>
          <w:szCs w:val="24"/>
        </w:rPr>
        <w:t>（大写：</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Pr>
          <w:rFonts w:ascii="宋体" w:eastAsia="宋体" w:hAnsi="宋体" w:hint="eastAsia"/>
          <w:sz w:val="24"/>
          <w:szCs w:val="24"/>
        </w:rPr>
        <w:t>）</w:t>
      </w:r>
      <w:r w:rsidRPr="002B6488">
        <w:rPr>
          <w:rFonts w:ascii="宋体" w:eastAsia="宋体" w:hAnsi="宋体" w:hint="eastAsia"/>
          <w:sz w:val="24"/>
          <w:szCs w:val="24"/>
        </w:rPr>
        <w:t>；</w:t>
      </w:r>
    </w:p>
    <w:p w:rsidR="0074226D" w:rsidRPr="002B6488" w:rsidRDefault="0074226D" w:rsidP="00270F75">
      <w:pPr>
        <w:spacing w:line="360" w:lineRule="auto"/>
        <w:ind w:firstLineChars="200" w:firstLine="480"/>
        <w:outlineLvl w:val="0"/>
        <w:rPr>
          <w:rFonts w:ascii="宋体" w:eastAsia="宋体" w:hAnsi="宋体"/>
          <w:sz w:val="24"/>
          <w:szCs w:val="24"/>
        </w:rPr>
      </w:pPr>
      <w:r w:rsidRPr="002B6488">
        <w:rPr>
          <w:rFonts w:ascii="宋体" w:eastAsia="宋体" w:hAnsi="宋体" w:hint="eastAsia"/>
          <w:sz w:val="24"/>
          <w:szCs w:val="24"/>
        </w:rPr>
        <w:t>③</w:t>
      </w:r>
      <w:r>
        <w:rPr>
          <w:rFonts w:ascii="宋体" w:eastAsia="宋体" w:hAnsi="宋体" w:hint="eastAsia"/>
          <w:sz w:val="24"/>
          <w:szCs w:val="24"/>
        </w:rPr>
        <w:t xml:space="preserve"> </w:t>
      </w:r>
      <w:r w:rsidRPr="002B6488">
        <w:rPr>
          <w:rFonts w:ascii="宋体" w:eastAsia="宋体" w:hAnsi="宋体" w:hint="eastAsia"/>
          <w:sz w:val="24"/>
          <w:szCs w:val="24"/>
        </w:rPr>
        <w:t>由甲方按统一</w:t>
      </w:r>
      <w:r>
        <w:rPr>
          <w:rFonts w:ascii="宋体" w:eastAsia="宋体" w:hAnsi="宋体" w:hint="eastAsia"/>
          <w:sz w:val="24"/>
          <w:szCs w:val="24"/>
        </w:rPr>
        <w:t>的</w:t>
      </w:r>
      <w:r w:rsidRPr="002B6488">
        <w:rPr>
          <w:rFonts w:ascii="宋体" w:eastAsia="宋体" w:hAnsi="宋体" w:hint="eastAsia"/>
          <w:sz w:val="24"/>
          <w:szCs w:val="24"/>
        </w:rPr>
        <w:t>标准直接支付</w:t>
      </w:r>
      <w:r>
        <w:rPr>
          <w:rFonts w:ascii="宋体" w:eastAsia="宋体" w:hAnsi="宋体" w:hint="eastAsia"/>
          <w:sz w:val="24"/>
          <w:szCs w:val="24"/>
        </w:rPr>
        <w:t>费用</w:t>
      </w:r>
      <w:r w:rsidRPr="002B6488">
        <w:rPr>
          <w:rFonts w:ascii="宋体" w:eastAsia="宋体" w:hAnsi="宋体" w:hint="eastAsia"/>
          <w:sz w:val="24"/>
          <w:szCs w:val="24"/>
        </w:rPr>
        <w:t>给乙方，即每年（月）每平方米建筑面积</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元</w:t>
      </w:r>
      <w:r>
        <w:rPr>
          <w:rFonts w:ascii="宋体" w:eastAsia="宋体" w:hAnsi="宋体" w:hint="eastAsia"/>
          <w:sz w:val="24"/>
          <w:szCs w:val="24"/>
        </w:rPr>
        <w:t>（大写：</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Pr>
          <w:rFonts w:ascii="宋体" w:eastAsia="宋体" w:hAnsi="宋体" w:hint="eastAsia"/>
          <w:sz w:val="24"/>
          <w:szCs w:val="24"/>
        </w:rPr>
        <w:t>）</w:t>
      </w:r>
      <w:r w:rsidRPr="002B6488">
        <w:rPr>
          <w:rFonts w:ascii="宋体" w:eastAsia="宋体" w:hAnsi="宋体" w:hint="eastAsia"/>
          <w:sz w:val="24"/>
          <w:szCs w:val="24"/>
        </w:rPr>
        <w:t>；支付期限：</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；方式：</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Pr>
          <w:rFonts w:ascii="宋体" w:eastAsia="宋体" w:hAnsi="宋体" w:hint="eastAsia"/>
          <w:sz w:val="24"/>
          <w:szCs w:val="24"/>
        </w:rPr>
        <w:t>。</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2．管理服务费标准的调整按下列第</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项执行：</w:t>
      </w:r>
    </w:p>
    <w:p w:rsidR="0074226D" w:rsidRPr="002B6488" w:rsidRDefault="0074226D" w:rsidP="00270F75">
      <w:pPr>
        <w:spacing w:line="360" w:lineRule="auto"/>
        <w:ind w:firstLineChars="200" w:firstLine="480"/>
        <w:outlineLvl w:val="0"/>
        <w:rPr>
          <w:rFonts w:ascii="宋体" w:eastAsia="宋体" w:hAnsi="宋体"/>
          <w:sz w:val="24"/>
          <w:szCs w:val="24"/>
        </w:rPr>
      </w:pPr>
      <w:r w:rsidRPr="002B6488">
        <w:rPr>
          <w:rFonts w:ascii="宋体" w:eastAsia="宋体" w:hAnsi="宋体" w:hint="eastAsia"/>
          <w:sz w:val="24"/>
          <w:szCs w:val="24"/>
        </w:rPr>
        <w:t>①</w:t>
      </w:r>
      <w:r>
        <w:rPr>
          <w:rFonts w:ascii="宋体" w:eastAsia="宋体" w:hAnsi="宋体" w:hint="eastAsia"/>
          <w:sz w:val="24"/>
          <w:szCs w:val="24"/>
        </w:rPr>
        <w:t xml:space="preserve"> </w:t>
      </w:r>
      <w:r w:rsidRPr="002B6488">
        <w:rPr>
          <w:rFonts w:ascii="宋体" w:eastAsia="宋体" w:hAnsi="宋体" w:hint="eastAsia"/>
          <w:sz w:val="24"/>
          <w:szCs w:val="24"/>
        </w:rPr>
        <w:t>按政府规定的标准调整；</w:t>
      </w:r>
    </w:p>
    <w:p w:rsidR="0074226D" w:rsidRPr="0014159F" w:rsidRDefault="0074226D" w:rsidP="0014159F">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②</w:t>
      </w:r>
      <w:r>
        <w:rPr>
          <w:rFonts w:ascii="宋体" w:eastAsia="宋体" w:hAnsi="宋体" w:hint="eastAsia"/>
          <w:sz w:val="24"/>
          <w:szCs w:val="24"/>
        </w:rPr>
        <w:t xml:space="preserve"> </w:t>
      </w:r>
      <w:r w:rsidRPr="0014159F">
        <w:rPr>
          <w:rFonts w:ascii="宋体" w:eastAsia="宋体" w:hAnsi="宋体" w:hint="eastAsia"/>
          <w:sz w:val="24"/>
          <w:szCs w:val="24"/>
        </w:rPr>
        <w:t>按每年</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14159F">
        <w:rPr>
          <w:rFonts w:ascii="宋体" w:eastAsia="宋体" w:hAnsi="宋体" w:hint="eastAsia"/>
          <w:sz w:val="24"/>
          <w:szCs w:val="24"/>
        </w:rPr>
        <w:t>％的幅度上调；</w:t>
      </w:r>
    </w:p>
    <w:p w:rsidR="0074226D" w:rsidRPr="0014159F" w:rsidRDefault="0074226D" w:rsidP="0014159F">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③</w:t>
      </w:r>
      <w:r>
        <w:rPr>
          <w:rFonts w:ascii="宋体" w:eastAsia="宋体" w:hAnsi="宋体" w:hint="eastAsia"/>
          <w:sz w:val="24"/>
          <w:szCs w:val="24"/>
        </w:rPr>
        <w:t xml:space="preserve"> </w:t>
      </w:r>
      <w:r w:rsidRPr="0014159F">
        <w:rPr>
          <w:rFonts w:ascii="宋体" w:eastAsia="宋体" w:hAnsi="宋体" w:hint="eastAsia"/>
          <w:sz w:val="24"/>
          <w:szCs w:val="24"/>
        </w:rPr>
        <w:t>按每年</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14159F">
        <w:rPr>
          <w:rFonts w:ascii="宋体" w:eastAsia="宋体" w:hAnsi="宋体" w:hint="eastAsia"/>
          <w:sz w:val="24"/>
          <w:szCs w:val="24"/>
        </w:rPr>
        <w:t>％的幅度下调；</w:t>
      </w:r>
    </w:p>
    <w:p w:rsidR="0074226D" w:rsidRPr="002B6488" w:rsidRDefault="0074226D" w:rsidP="00270F75">
      <w:pPr>
        <w:spacing w:line="360" w:lineRule="auto"/>
        <w:ind w:firstLineChars="200" w:firstLine="480"/>
        <w:outlineLvl w:val="0"/>
        <w:rPr>
          <w:rFonts w:ascii="宋体" w:eastAsia="宋体" w:hAnsi="宋体"/>
          <w:sz w:val="24"/>
          <w:szCs w:val="24"/>
        </w:rPr>
      </w:pPr>
      <w:r w:rsidRPr="002B6488">
        <w:rPr>
          <w:rFonts w:ascii="宋体" w:eastAsia="宋体" w:hAnsi="宋体" w:hint="eastAsia"/>
          <w:sz w:val="24"/>
          <w:szCs w:val="24"/>
        </w:rPr>
        <w:t>④</w:t>
      </w:r>
      <w:r>
        <w:rPr>
          <w:rFonts w:ascii="宋体" w:eastAsia="宋体" w:hAnsi="宋体" w:hint="eastAsia"/>
          <w:sz w:val="24"/>
          <w:szCs w:val="24"/>
        </w:rPr>
        <w:t xml:space="preserve"> </w:t>
      </w:r>
      <w:r w:rsidRPr="002B6488">
        <w:rPr>
          <w:rFonts w:ascii="宋体" w:eastAsia="宋体" w:hAnsi="宋体" w:hint="eastAsia"/>
          <w:sz w:val="24"/>
          <w:szCs w:val="24"/>
        </w:rPr>
        <w:t>按每年当地政府公布的物价涨跌幅度调整；</w:t>
      </w:r>
    </w:p>
    <w:p w:rsidR="0074226D" w:rsidRPr="002B6488" w:rsidRDefault="0074226D" w:rsidP="00270F75">
      <w:pPr>
        <w:spacing w:line="360" w:lineRule="auto"/>
        <w:ind w:firstLineChars="200" w:firstLine="480"/>
        <w:outlineLvl w:val="0"/>
        <w:rPr>
          <w:rFonts w:ascii="宋体" w:eastAsia="宋体" w:hAnsi="宋体"/>
          <w:sz w:val="24"/>
          <w:szCs w:val="24"/>
        </w:rPr>
      </w:pPr>
      <w:r w:rsidRPr="002B6488">
        <w:rPr>
          <w:rFonts w:ascii="宋体" w:eastAsia="宋体" w:hAnsi="宋体" w:hint="eastAsia"/>
          <w:sz w:val="24"/>
          <w:szCs w:val="24"/>
        </w:rPr>
        <w:t>⑤</w:t>
      </w:r>
      <w:r>
        <w:rPr>
          <w:rFonts w:ascii="宋体" w:eastAsia="宋体" w:hAnsi="宋体" w:hint="eastAsia"/>
          <w:sz w:val="24"/>
          <w:szCs w:val="24"/>
        </w:rPr>
        <w:t xml:space="preserve"> </w:t>
      </w:r>
      <w:r w:rsidRPr="002B6488">
        <w:rPr>
          <w:rFonts w:ascii="宋体" w:eastAsia="宋体" w:hAnsi="宋体" w:hint="eastAsia"/>
          <w:sz w:val="24"/>
          <w:szCs w:val="24"/>
        </w:rPr>
        <w:t>按双方议定的标准调整</w:t>
      </w:r>
      <w:r>
        <w:rPr>
          <w:rFonts w:ascii="宋体" w:eastAsia="宋体" w:hAnsi="宋体" w:hint="eastAsia"/>
          <w:sz w:val="24"/>
          <w:szCs w:val="24"/>
        </w:rPr>
        <w:t>。</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3．乙方对物业产权人、使用人的房屋自用部位、自用设备的维修养护，及其他特约服务，采取成本核算方式，按实际发生费用计收；但甲方有权对乙方的上述收费项目及标准进行审核和监督。</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lastRenderedPageBreak/>
        <w:t>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w:t>
      </w:r>
      <w:proofErr w:type="gramStart"/>
      <w:r w:rsidRPr="002B6488">
        <w:rPr>
          <w:rFonts w:ascii="宋体" w:eastAsia="宋体" w:hAnsi="宋体" w:hint="eastAsia"/>
          <w:sz w:val="24"/>
          <w:szCs w:val="24"/>
        </w:rPr>
        <w:t>交上述</w:t>
      </w:r>
      <w:proofErr w:type="gramEnd"/>
      <w:r w:rsidRPr="002B6488">
        <w:rPr>
          <w:rFonts w:ascii="宋体" w:eastAsia="宋体" w:hAnsi="宋体" w:hint="eastAsia"/>
          <w:sz w:val="24"/>
          <w:szCs w:val="24"/>
        </w:rPr>
        <w:t>基金并配合维护。</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5．本物业的公用设施专用基金共计</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元</w:t>
      </w:r>
      <w:r>
        <w:rPr>
          <w:rFonts w:ascii="宋体" w:eastAsia="宋体" w:hAnsi="宋体" w:hint="eastAsia"/>
          <w:sz w:val="24"/>
          <w:szCs w:val="24"/>
        </w:rPr>
        <w:t>（大写：</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Pr>
          <w:rFonts w:ascii="宋体" w:eastAsia="宋体" w:hAnsi="宋体" w:hint="eastAsia"/>
          <w:sz w:val="24"/>
          <w:szCs w:val="24"/>
        </w:rPr>
        <w:t>）</w:t>
      </w:r>
      <w:r w:rsidRPr="002B6488">
        <w:rPr>
          <w:rFonts w:ascii="宋体" w:eastAsia="宋体" w:hAnsi="宋体" w:hint="eastAsia"/>
          <w:sz w:val="24"/>
          <w:szCs w:val="24"/>
        </w:rPr>
        <w:t>，由甲方负责在本合同生效之日起</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日内按法规政策的规定到位，以保障本物业的公用配套设施的更新改造及重大维护费用。</w:t>
      </w:r>
    </w:p>
    <w:p w:rsidR="0074226D"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6．乙方在接管本物业中发生的前期管理费用</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元</w:t>
      </w:r>
      <w:r>
        <w:rPr>
          <w:rFonts w:ascii="宋体" w:eastAsia="宋体" w:hAnsi="宋体" w:hint="eastAsia"/>
          <w:sz w:val="24"/>
          <w:szCs w:val="24"/>
        </w:rPr>
        <w:t>（大写：</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Pr>
          <w:rFonts w:ascii="宋体" w:eastAsia="宋体" w:hAnsi="宋体" w:hint="eastAsia"/>
          <w:sz w:val="24"/>
          <w:szCs w:val="24"/>
        </w:rPr>
        <w:t>）</w:t>
      </w:r>
      <w:r w:rsidRPr="002B6488">
        <w:rPr>
          <w:rFonts w:ascii="宋体" w:eastAsia="宋体" w:hAnsi="宋体" w:hint="eastAsia"/>
          <w:sz w:val="24"/>
          <w:szCs w:val="24"/>
        </w:rPr>
        <w:t>，按下列第</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项执行：</w:t>
      </w:r>
    </w:p>
    <w:p w:rsidR="0074226D"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①</w:t>
      </w:r>
      <w:r>
        <w:rPr>
          <w:rFonts w:ascii="宋体" w:eastAsia="宋体" w:hAnsi="宋体" w:hint="eastAsia"/>
          <w:sz w:val="24"/>
          <w:szCs w:val="24"/>
        </w:rPr>
        <w:t xml:space="preserve"> </w:t>
      </w:r>
      <w:r w:rsidRPr="002B6488">
        <w:rPr>
          <w:rFonts w:ascii="宋体" w:eastAsia="宋体" w:hAnsi="宋体" w:hint="eastAsia"/>
          <w:sz w:val="24"/>
          <w:szCs w:val="24"/>
        </w:rPr>
        <w:t>由甲方在本合同生效之日起</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日内向乙方支付；</w:t>
      </w:r>
    </w:p>
    <w:p w:rsidR="0074226D" w:rsidRDefault="0074226D" w:rsidP="00270F75">
      <w:pPr>
        <w:spacing w:line="360" w:lineRule="auto"/>
        <w:ind w:firstLineChars="200" w:firstLine="480"/>
        <w:outlineLvl w:val="0"/>
        <w:rPr>
          <w:rFonts w:ascii="宋体" w:eastAsia="宋体" w:hAnsi="宋体"/>
          <w:sz w:val="24"/>
          <w:szCs w:val="24"/>
        </w:rPr>
      </w:pPr>
      <w:r w:rsidRPr="002B6488">
        <w:rPr>
          <w:rFonts w:ascii="宋体" w:eastAsia="宋体" w:hAnsi="宋体" w:hint="eastAsia"/>
          <w:sz w:val="24"/>
          <w:szCs w:val="24"/>
        </w:rPr>
        <w:t>②</w:t>
      </w:r>
      <w:r>
        <w:rPr>
          <w:rFonts w:ascii="宋体" w:eastAsia="宋体" w:hAnsi="宋体" w:hint="eastAsia"/>
          <w:sz w:val="24"/>
          <w:szCs w:val="24"/>
        </w:rPr>
        <w:t xml:space="preserve"> </w:t>
      </w:r>
      <w:r w:rsidRPr="002B6488">
        <w:rPr>
          <w:rFonts w:ascii="宋体" w:eastAsia="宋体" w:hAnsi="宋体" w:hint="eastAsia"/>
          <w:sz w:val="24"/>
          <w:szCs w:val="24"/>
        </w:rPr>
        <w:t>由乙方承担；</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③</w:t>
      </w:r>
      <w:r>
        <w:rPr>
          <w:rFonts w:ascii="宋体" w:eastAsia="宋体" w:hAnsi="宋体" w:hint="eastAsia"/>
          <w:sz w:val="24"/>
          <w:szCs w:val="24"/>
        </w:rPr>
        <w:t xml:space="preserve"> </w:t>
      </w:r>
      <w:r w:rsidRPr="002B6488">
        <w:rPr>
          <w:rFonts w:ascii="宋体" w:eastAsia="宋体" w:hAnsi="宋体" w:hint="eastAsia"/>
          <w:sz w:val="24"/>
          <w:szCs w:val="24"/>
        </w:rPr>
        <w:t>在</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费用中支付；</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7．因甲方责任而造成的物业空置并产生的管理费用，按下列第</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项执行：</w:t>
      </w:r>
    </w:p>
    <w:p w:rsidR="0074226D" w:rsidRDefault="0074226D" w:rsidP="00270F75">
      <w:pPr>
        <w:spacing w:line="360" w:lineRule="auto"/>
        <w:ind w:firstLineChars="200" w:firstLine="480"/>
        <w:outlineLvl w:val="0"/>
        <w:rPr>
          <w:rFonts w:ascii="宋体" w:eastAsia="宋体" w:hAnsi="宋体"/>
          <w:sz w:val="24"/>
          <w:szCs w:val="24"/>
        </w:rPr>
      </w:pPr>
      <w:r w:rsidRPr="002B6488">
        <w:rPr>
          <w:rFonts w:ascii="宋体" w:eastAsia="宋体" w:hAnsi="宋体" w:hint="eastAsia"/>
          <w:sz w:val="24"/>
          <w:szCs w:val="24"/>
        </w:rPr>
        <w:t>①</w:t>
      </w:r>
      <w:r>
        <w:rPr>
          <w:rFonts w:ascii="宋体" w:eastAsia="宋体" w:hAnsi="宋体" w:hint="eastAsia"/>
          <w:sz w:val="24"/>
          <w:szCs w:val="24"/>
        </w:rPr>
        <w:t xml:space="preserve"> </w:t>
      </w:r>
      <w:r w:rsidRPr="002B6488">
        <w:rPr>
          <w:rFonts w:ascii="宋体" w:eastAsia="宋体" w:hAnsi="宋体" w:hint="eastAsia"/>
          <w:sz w:val="24"/>
          <w:szCs w:val="24"/>
        </w:rPr>
        <w:t>由甲方承担全部空置物业的管理成本费用，即每平方米建筑面积每月</w:t>
      </w:r>
    </w:p>
    <w:p w:rsidR="0074226D" w:rsidRPr="002B6488" w:rsidRDefault="0074226D" w:rsidP="0014159F">
      <w:pPr>
        <w:spacing w:line="360" w:lineRule="auto"/>
        <w:rPr>
          <w:rFonts w:ascii="宋体" w:eastAsia="宋体" w:hAnsi="宋体"/>
          <w:sz w:val="24"/>
          <w:szCs w:val="24"/>
        </w:rPr>
      </w:pP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元</w:t>
      </w:r>
      <w:r>
        <w:rPr>
          <w:rFonts w:ascii="宋体" w:eastAsia="宋体" w:hAnsi="宋体" w:hint="eastAsia"/>
          <w:sz w:val="24"/>
          <w:szCs w:val="24"/>
        </w:rPr>
        <w:t>（大写：</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Pr>
          <w:rFonts w:ascii="宋体" w:eastAsia="宋体" w:hAnsi="宋体" w:hint="eastAsia"/>
          <w:sz w:val="24"/>
          <w:szCs w:val="24"/>
        </w:rPr>
        <w:t>）；</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②</w:t>
      </w:r>
      <w:r>
        <w:rPr>
          <w:rFonts w:ascii="宋体" w:eastAsia="宋体" w:hAnsi="宋体" w:hint="eastAsia"/>
          <w:sz w:val="24"/>
          <w:szCs w:val="24"/>
        </w:rPr>
        <w:t xml:space="preserve"> </w:t>
      </w:r>
      <w:r w:rsidRPr="002B6488">
        <w:rPr>
          <w:rFonts w:ascii="宋体" w:eastAsia="宋体" w:hAnsi="宋体" w:hint="eastAsia"/>
          <w:sz w:val="24"/>
          <w:szCs w:val="24"/>
        </w:rPr>
        <w:t>由甲方承担上述管理成本费用的</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w:t>
      </w:r>
      <w:r>
        <w:rPr>
          <w:rFonts w:ascii="宋体" w:eastAsia="宋体" w:hAnsi="宋体" w:hint="eastAsia"/>
          <w:sz w:val="24"/>
          <w:szCs w:val="24"/>
        </w:rPr>
        <w:t>。</w:t>
      </w:r>
    </w:p>
    <w:p w:rsidR="0074226D" w:rsidRPr="002B6488" w:rsidRDefault="0074226D" w:rsidP="00270F75">
      <w:pPr>
        <w:spacing w:line="360" w:lineRule="auto"/>
        <w:ind w:firstLineChars="200" w:firstLine="480"/>
        <w:outlineLvl w:val="0"/>
        <w:rPr>
          <w:rFonts w:ascii="宋体" w:eastAsia="宋体" w:hAnsi="宋体"/>
          <w:sz w:val="24"/>
          <w:szCs w:val="24"/>
        </w:rPr>
      </w:pPr>
      <w:r w:rsidRPr="002B6488">
        <w:rPr>
          <w:rFonts w:ascii="宋体" w:eastAsia="宋体" w:hAnsi="宋体" w:hint="eastAsia"/>
          <w:sz w:val="24"/>
          <w:szCs w:val="24"/>
        </w:rPr>
        <w:t>第八条 奖惩措施</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1．乙方全面完成合同规定的各项管理目标，甲方</w:t>
      </w:r>
      <w:r>
        <w:rPr>
          <w:rFonts w:ascii="宋体" w:eastAsia="宋体" w:hAnsi="宋体" w:hint="eastAsia"/>
          <w:sz w:val="24"/>
          <w:szCs w:val="24"/>
        </w:rPr>
        <w:t>根据</w:t>
      </w:r>
      <w:r w:rsidRPr="002B6488">
        <w:rPr>
          <w:rFonts w:ascii="宋体" w:eastAsia="宋体" w:hAnsi="宋体" w:hint="eastAsia"/>
          <w:sz w:val="24"/>
          <w:szCs w:val="24"/>
        </w:rPr>
        <w:t>下列情况，对乙方进行奖励</w:t>
      </w:r>
      <w:r>
        <w:rPr>
          <w:rFonts w:ascii="宋体" w:eastAsia="宋体" w:hAnsi="宋体" w:hint="eastAsia"/>
          <w:sz w:val="24"/>
          <w:szCs w:val="24"/>
        </w:rPr>
        <w:t>：</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2．乙方未完成合同规定的各项管理目标，甲方</w:t>
      </w:r>
      <w:r>
        <w:rPr>
          <w:rFonts w:ascii="宋体" w:eastAsia="宋体" w:hAnsi="宋体" w:hint="eastAsia"/>
          <w:sz w:val="24"/>
          <w:szCs w:val="24"/>
        </w:rPr>
        <w:t>根据</w:t>
      </w:r>
      <w:r w:rsidRPr="002B6488">
        <w:rPr>
          <w:rFonts w:ascii="宋体" w:eastAsia="宋体" w:hAnsi="宋体" w:hint="eastAsia"/>
          <w:sz w:val="24"/>
          <w:szCs w:val="24"/>
        </w:rPr>
        <w:t>下列情况，对乙方进行处罚</w:t>
      </w:r>
      <w:r>
        <w:rPr>
          <w:rFonts w:ascii="宋体" w:eastAsia="宋体" w:hAnsi="宋体" w:hint="eastAsia"/>
          <w:sz w:val="24"/>
          <w:szCs w:val="24"/>
        </w:rPr>
        <w:t>：</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rsidR="0074226D" w:rsidRPr="002B6488" w:rsidRDefault="0074226D" w:rsidP="00270F75">
      <w:pPr>
        <w:spacing w:line="360" w:lineRule="auto"/>
        <w:ind w:firstLineChars="200" w:firstLine="480"/>
        <w:outlineLvl w:val="0"/>
        <w:rPr>
          <w:rFonts w:ascii="宋体" w:eastAsia="宋体" w:hAnsi="宋体"/>
          <w:sz w:val="24"/>
          <w:szCs w:val="24"/>
        </w:rPr>
      </w:pPr>
      <w:r w:rsidRPr="002B6488">
        <w:rPr>
          <w:rFonts w:ascii="宋体" w:eastAsia="宋体" w:hAnsi="宋体" w:hint="eastAsia"/>
          <w:sz w:val="24"/>
          <w:szCs w:val="24"/>
        </w:rPr>
        <w:t>第九条 违约责任</w:t>
      </w:r>
    </w:p>
    <w:p w:rsidR="0074226D"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1．如因甲方原因，造成乙方未完成规定管理目标或直接造成乙方经济损失的，甲方应给予乙方相应补偿；乙方有权要求甲方限期整改，并有权终止合同</w:t>
      </w:r>
      <w:r>
        <w:rPr>
          <w:rFonts w:ascii="宋体" w:eastAsia="宋体" w:hAnsi="宋体" w:hint="eastAsia"/>
          <w:sz w:val="24"/>
          <w:szCs w:val="24"/>
        </w:rPr>
        <w:t>。</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2．如因乙方原因，造成不能完成管理目标或直接造成甲方经济损失的，乙</w:t>
      </w:r>
      <w:r w:rsidRPr="002B6488">
        <w:rPr>
          <w:rFonts w:ascii="宋体" w:eastAsia="宋体" w:hAnsi="宋体" w:hint="eastAsia"/>
          <w:sz w:val="24"/>
          <w:szCs w:val="24"/>
        </w:rPr>
        <w:lastRenderedPageBreak/>
        <w:t>方应给予甲方相应补偿。甲方有权要求乙方限期整改，并有权终止合同。</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rsidR="0074226D"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4．甲、乙双方如有采取不正当竞争手段而取得管理权或致使对方失去管理权，或造成对方经济损失的，应当承担全部责任</w:t>
      </w:r>
      <w:r>
        <w:rPr>
          <w:rFonts w:ascii="宋体" w:eastAsia="宋体" w:hAnsi="宋体" w:hint="eastAsia"/>
          <w:sz w:val="24"/>
          <w:szCs w:val="24"/>
        </w:rPr>
        <w:t>。</w:t>
      </w:r>
    </w:p>
    <w:p w:rsidR="0074226D" w:rsidRPr="002B6488" w:rsidRDefault="0074226D" w:rsidP="002B6488">
      <w:pPr>
        <w:spacing w:line="360" w:lineRule="auto"/>
        <w:ind w:firstLineChars="200" w:firstLine="480"/>
        <w:rPr>
          <w:rFonts w:ascii="宋体" w:eastAsia="宋体" w:hAnsi="宋体"/>
          <w:sz w:val="24"/>
          <w:szCs w:val="24"/>
        </w:rPr>
      </w:pPr>
      <w:r>
        <w:rPr>
          <w:rFonts w:ascii="宋体" w:eastAsia="宋体" w:hAnsi="宋体" w:hint="eastAsia"/>
          <w:sz w:val="24"/>
          <w:szCs w:val="24"/>
        </w:rPr>
        <w:t>5.在合同实施中获知的有关甲乙双方的商业秘密，双方均应保密，本合同终止后仍应保密直至该秘密信息失去秘密性。若是泄露相关信息给对方造成损失应支付给对方</w:t>
      </w:r>
      <w:r w:rsidRPr="0014159F">
        <w:rPr>
          <w:rFonts w:ascii="宋体" w:eastAsia="宋体" w:hAnsi="宋体"/>
          <w:sz w:val="24"/>
          <w:szCs w:val="24"/>
          <w:u w:val="single"/>
        </w:rPr>
        <w:t xml:space="preserve">        </w:t>
      </w:r>
      <w:r>
        <w:rPr>
          <w:rFonts w:ascii="宋体" w:eastAsia="宋体" w:hAnsi="宋体" w:hint="eastAsia"/>
          <w:sz w:val="24"/>
          <w:szCs w:val="24"/>
        </w:rPr>
        <w:t>元（大写：</w:t>
      </w:r>
      <w:r w:rsidRPr="00C03D3E">
        <w:rPr>
          <w:rFonts w:ascii="宋体" w:eastAsia="宋体" w:hAnsi="宋体"/>
          <w:sz w:val="24"/>
          <w:szCs w:val="24"/>
          <w:u w:val="single"/>
        </w:rPr>
        <w:t xml:space="preserve">        </w:t>
      </w:r>
      <w:r>
        <w:rPr>
          <w:rFonts w:ascii="宋体" w:eastAsia="宋体" w:hAnsi="宋体" w:hint="eastAsia"/>
          <w:sz w:val="24"/>
          <w:szCs w:val="24"/>
        </w:rPr>
        <w:t>）的违约金。</w:t>
      </w:r>
    </w:p>
    <w:p w:rsidR="0074226D" w:rsidRPr="002B6488" w:rsidRDefault="0074226D" w:rsidP="00270F75">
      <w:pPr>
        <w:spacing w:line="360" w:lineRule="auto"/>
        <w:ind w:firstLineChars="200" w:firstLine="480"/>
        <w:outlineLvl w:val="0"/>
        <w:rPr>
          <w:rFonts w:ascii="宋体" w:eastAsia="宋体" w:hAnsi="宋体"/>
          <w:sz w:val="24"/>
          <w:szCs w:val="24"/>
        </w:rPr>
      </w:pPr>
      <w:r w:rsidRPr="002B6488">
        <w:rPr>
          <w:rFonts w:ascii="宋体" w:eastAsia="宋体" w:hAnsi="宋体" w:hint="eastAsia"/>
          <w:sz w:val="24"/>
          <w:szCs w:val="24"/>
        </w:rPr>
        <w:t xml:space="preserve">第十条 其他事项 </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1．双方可对本合同的条款进行修订更改或补充，以书面签订补充协议，补充协议与本合同具有同等效力。</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2．合同规定的管理期满，本合同自然终止，双方如续订合同，应在该合同期满</w:t>
      </w:r>
      <w:r w:rsidRPr="003E6F12">
        <w:rPr>
          <w:rFonts w:ascii="宋体" w:eastAsia="宋体" w:hAnsi="宋体" w:hint="eastAsia"/>
          <w:sz w:val="24"/>
          <w:szCs w:val="24"/>
          <w:u w:val="single"/>
        </w:rPr>
        <w:t xml:space="preserve">    </w:t>
      </w:r>
      <w:proofErr w:type="gramStart"/>
      <w:r w:rsidRPr="002B6488">
        <w:rPr>
          <w:rFonts w:ascii="宋体" w:eastAsia="宋体" w:hAnsi="宋体" w:hint="eastAsia"/>
          <w:sz w:val="24"/>
          <w:szCs w:val="24"/>
        </w:rPr>
        <w:t>个</w:t>
      </w:r>
      <w:proofErr w:type="gramEnd"/>
      <w:r w:rsidRPr="002B6488">
        <w:rPr>
          <w:rFonts w:ascii="宋体" w:eastAsia="宋体" w:hAnsi="宋体" w:hint="eastAsia"/>
          <w:sz w:val="24"/>
          <w:szCs w:val="24"/>
        </w:rPr>
        <w:t>月前向对方提出书面意见。</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3．本合同执行期间，如遇不可抗力，致使合同无法履行时，双方均不承担违约责任并按有关法规政策规定及时协商处理。</w:t>
      </w:r>
    </w:p>
    <w:p w:rsidR="0074226D" w:rsidRPr="002B6488" w:rsidRDefault="0074226D" w:rsidP="002B6488">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4．本合同在履行中如发生争议，双方应协商解决，协商不成时，提请物业管理主管部门调解，调解不成的，提交</w:t>
      </w:r>
      <w:r w:rsidRPr="003E6F12">
        <w:rPr>
          <w:rFonts w:ascii="宋体" w:eastAsia="宋体" w:hAnsi="宋体" w:hint="eastAsia"/>
          <w:sz w:val="24"/>
          <w:szCs w:val="24"/>
          <w:u w:val="single"/>
        </w:rPr>
        <w:t xml:space="preserve">   </w:t>
      </w:r>
      <w:r>
        <w:rPr>
          <w:rFonts w:ascii="宋体" w:eastAsia="宋体" w:hAnsi="宋体"/>
          <w:sz w:val="24"/>
          <w:szCs w:val="24"/>
          <w:u w:val="single"/>
        </w:rPr>
        <w:t xml:space="preserve"> </w:t>
      </w:r>
      <w:r w:rsidRPr="003E6F12">
        <w:rPr>
          <w:rFonts w:ascii="宋体" w:eastAsia="宋体" w:hAnsi="宋体" w:hint="eastAsia"/>
          <w:sz w:val="24"/>
          <w:szCs w:val="24"/>
          <w:u w:val="single"/>
        </w:rPr>
        <w:t xml:space="preserve">   </w:t>
      </w:r>
      <w:r w:rsidRPr="002B6488">
        <w:rPr>
          <w:rFonts w:ascii="宋体" w:eastAsia="宋体" w:hAnsi="宋体" w:hint="eastAsia"/>
          <w:sz w:val="24"/>
          <w:szCs w:val="24"/>
        </w:rPr>
        <w:t>市仲裁委员会依法裁决。</w:t>
      </w:r>
    </w:p>
    <w:p w:rsidR="0074226D" w:rsidRPr="002B6488" w:rsidRDefault="0074226D">
      <w:pPr>
        <w:spacing w:line="360" w:lineRule="auto"/>
        <w:ind w:firstLineChars="200" w:firstLine="480"/>
        <w:rPr>
          <w:rFonts w:ascii="宋体" w:eastAsia="宋体" w:hAnsi="宋体"/>
          <w:sz w:val="24"/>
          <w:szCs w:val="24"/>
        </w:rPr>
      </w:pPr>
      <w:r w:rsidRPr="002B6488">
        <w:rPr>
          <w:rFonts w:ascii="宋体" w:eastAsia="宋体" w:hAnsi="宋体" w:hint="eastAsia"/>
          <w:sz w:val="24"/>
          <w:szCs w:val="24"/>
        </w:rPr>
        <w:t>5．本合同之附件均为合同有效组成部分；本合同及其附件内，空格部分填写的文字与印刷文字具有同等效力。本合同及其附件和补充协议中未规定的事项，均遵照中华人民共和国有关法律、法规和政策执行。</w:t>
      </w:r>
    </w:p>
    <w:p w:rsidR="0074226D" w:rsidRPr="002B6488" w:rsidRDefault="0074226D" w:rsidP="002B6488">
      <w:pPr>
        <w:spacing w:line="360" w:lineRule="auto"/>
        <w:ind w:firstLineChars="200" w:firstLine="480"/>
        <w:rPr>
          <w:rFonts w:ascii="宋体" w:eastAsia="宋体" w:hAnsi="宋体"/>
          <w:sz w:val="24"/>
          <w:szCs w:val="24"/>
        </w:rPr>
      </w:pPr>
      <w:r>
        <w:rPr>
          <w:rFonts w:ascii="宋体" w:eastAsia="宋体" w:hAnsi="宋体"/>
          <w:sz w:val="24"/>
          <w:szCs w:val="24"/>
        </w:rPr>
        <w:t>6</w:t>
      </w:r>
      <w:r w:rsidRPr="002B6488">
        <w:rPr>
          <w:rFonts w:ascii="宋体" w:eastAsia="宋体" w:hAnsi="宋体" w:hint="eastAsia"/>
          <w:sz w:val="24"/>
          <w:szCs w:val="24"/>
        </w:rPr>
        <w:t>．本合同</w:t>
      </w:r>
      <w:r>
        <w:rPr>
          <w:rFonts w:ascii="宋体" w:eastAsia="宋体" w:hAnsi="宋体" w:hint="eastAsia"/>
          <w:sz w:val="24"/>
          <w:szCs w:val="24"/>
        </w:rPr>
        <w:t>壹</w:t>
      </w:r>
      <w:r w:rsidRPr="002B6488">
        <w:rPr>
          <w:rFonts w:ascii="宋体" w:eastAsia="宋体" w:hAnsi="宋体" w:hint="eastAsia"/>
          <w:sz w:val="24"/>
          <w:szCs w:val="24"/>
        </w:rPr>
        <w:t>式</w:t>
      </w:r>
      <w:r>
        <w:rPr>
          <w:rFonts w:ascii="宋体" w:eastAsia="宋体" w:hAnsi="宋体" w:hint="eastAsia"/>
          <w:sz w:val="24"/>
          <w:szCs w:val="24"/>
        </w:rPr>
        <w:t>叁</w:t>
      </w:r>
      <w:r w:rsidRPr="002B6488">
        <w:rPr>
          <w:rFonts w:ascii="宋体" w:eastAsia="宋体" w:hAnsi="宋体" w:hint="eastAsia"/>
          <w:sz w:val="24"/>
          <w:szCs w:val="24"/>
        </w:rPr>
        <w:t>份，甲、乙双方及物业管理主管部门（备案）各执</w:t>
      </w:r>
      <w:r>
        <w:rPr>
          <w:rFonts w:ascii="宋体" w:eastAsia="宋体" w:hAnsi="宋体" w:hint="eastAsia"/>
          <w:sz w:val="24"/>
          <w:szCs w:val="24"/>
        </w:rPr>
        <w:t>壹</w:t>
      </w:r>
      <w:r w:rsidRPr="002B6488">
        <w:rPr>
          <w:rFonts w:ascii="宋体" w:eastAsia="宋体" w:hAnsi="宋体" w:hint="eastAsia"/>
          <w:sz w:val="24"/>
          <w:szCs w:val="24"/>
        </w:rPr>
        <w:t>份，具有同等法律效力。</w:t>
      </w:r>
    </w:p>
    <w:p w:rsidR="0074226D" w:rsidRPr="002B6488" w:rsidRDefault="0074226D" w:rsidP="0014159F">
      <w:pPr>
        <w:spacing w:afterLines="100" w:after="312" w:line="360" w:lineRule="auto"/>
        <w:ind w:firstLineChars="200" w:firstLine="480"/>
        <w:rPr>
          <w:rFonts w:ascii="宋体" w:eastAsia="宋体" w:hAnsi="宋体"/>
          <w:sz w:val="24"/>
          <w:szCs w:val="24"/>
        </w:rPr>
      </w:pPr>
      <w:r>
        <w:rPr>
          <w:rFonts w:ascii="宋体" w:eastAsia="宋体" w:hAnsi="宋体"/>
          <w:sz w:val="24"/>
          <w:szCs w:val="24"/>
        </w:rPr>
        <w:t>7</w:t>
      </w:r>
      <w:r w:rsidRPr="002B6488">
        <w:rPr>
          <w:rFonts w:ascii="宋体" w:eastAsia="宋体" w:hAnsi="宋体" w:hint="eastAsia"/>
          <w:sz w:val="24"/>
          <w:szCs w:val="24"/>
        </w:rPr>
        <w:t>．本合同自签订之日起生效。</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4145"/>
      </w:tblGrid>
      <w:tr w:rsidR="0074226D" w:rsidRPr="00A4288B" w:rsidTr="00562E24">
        <w:tc>
          <w:tcPr>
            <w:tcW w:w="4161" w:type="dxa"/>
            <w:hideMark/>
          </w:tcPr>
          <w:p w:rsidR="0074226D" w:rsidRPr="00A4288B" w:rsidRDefault="0074226D" w:rsidP="00562E24">
            <w:pPr>
              <w:widowControl/>
              <w:spacing w:line="360" w:lineRule="auto"/>
              <w:rPr>
                <w:rFonts w:ascii="宋体" w:eastAsia="宋体" w:hAnsi="宋体" w:cs="Helvetica"/>
                <w:kern w:val="0"/>
                <w:sz w:val="24"/>
                <w:szCs w:val="24"/>
              </w:rPr>
            </w:pPr>
            <w:r w:rsidRPr="00A4288B">
              <w:rPr>
                <w:rFonts w:ascii="宋体" w:eastAsia="宋体" w:hAnsi="宋体" w:cs="Helvetica" w:hint="eastAsia"/>
                <w:kern w:val="0"/>
                <w:sz w:val="24"/>
                <w:szCs w:val="24"/>
              </w:rPr>
              <w:t>甲方（盖章）：</w:t>
            </w:r>
            <w:r w:rsidRPr="00A4288B">
              <w:rPr>
                <w:rFonts w:ascii="宋体" w:eastAsia="宋体" w:hAnsi="宋体" w:cs="Helvetica" w:hint="eastAsia"/>
                <w:kern w:val="0"/>
                <w:sz w:val="24"/>
                <w:szCs w:val="24"/>
                <w:u w:val="single"/>
              </w:rPr>
              <w:t xml:space="preserve">           </w:t>
            </w:r>
            <w:r w:rsidRPr="00A4288B">
              <w:rPr>
                <w:rFonts w:ascii="宋体" w:eastAsia="宋体" w:hAnsi="宋体" w:cs="Helvetica"/>
                <w:kern w:val="0"/>
                <w:sz w:val="24"/>
                <w:szCs w:val="24"/>
                <w:u w:val="single"/>
              </w:rPr>
              <w:t xml:space="preserve"> </w:t>
            </w:r>
            <w:r w:rsidRPr="00A4288B">
              <w:rPr>
                <w:rFonts w:ascii="宋体" w:eastAsia="宋体" w:hAnsi="宋体" w:cs="Helvetica" w:hint="eastAsia"/>
                <w:kern w:val="0"/>
                <w:sz w:val="24"/>
                <w:szCs w:val="24"/>
                <w:u w:val="single"/>
              </w:rPr>
              <w:t xml:space="preserve">   </w:t>
            </w:r>
          </w:p>
        </w:tc>
        <w:tc>
          <w:tcPr>
            <w:tcW w:w="4145" w:type="dxa"/>
            <w:hideMark/>
          </w:tcPr>
          <w:p w:rsidR="0074226D" w:rsidRPr="00A4288B" w:rsidRDefault="0074226D" w:rsidP="00562E24">
            <w:pPr>
              <w:widowControl/>
              <w:spacing w:line="360" w:lineRule="auto"/>
              <w:rPr>
                <w:rFonts w:ascii="宋体" w:eastAsia="宋体" w:hAnsi="宋体" w:cs="Helvetica"/>
                <w:kern w:val="0"/>
                <w:sz w:val="24"/>
                <w:szCs w:val="24"/>
              </w:rPr>
            </w:pPr>
            <w:r w:rsidRPr="00A4288B">
              <w:rPr>
                <w:rFonts w:ascii="宋体" w:eastAsia="宋体" w:hAnsi="宋体" w:cs="Helvetica" w:hint="eastAsia"/>
                <w:kern w:val="0"/>
                <w:sz w:val="24"/>
                <w:szCs w:val="24"/>
              </w:rPr>
              <w:t>乙方（盖章）：</w:t>
            </w:r>
            <w:r w:rsidRPr="00A4288B">
              <w:rPr>
                <w:rFonts w:ascii="宋体" w:eastAsia="宋体" w:hAnsi="宋体" w:cs="Helvetica" w:hint="eastAsia"/>
                <w:kern w:val="0"/>
                <w:sz w:val="24"/>
                <w:szCs w:val="24"/>
                <w:u w:val="single"/>
              </w:rPr>
              <w:t xml:space="preserve">           </w:t>
            </w:r>
            <w:r w:rsidRPr="00A4288B">
              <w:rPr>
                <w:rFonts w:ascii="宋体" w:eastAsia="宋体" w:hAnsi="宋体" w:cs="Helvetica"/>
                <w:kern w:val="0"/>
                <w:sz w:val="24"/>
                <w:szCs w:val="24"/>
                <w:u w:val="single"/>
              </w:rPr>
              <w:t xml:space="preserve"> </w:t>
            </w:r>
            <w:r w:rsidRPr="00A4288B">
              <w:rPr>
                <w:rFonts w:ascii="宋体" w:eastAsia="宋体" w:hAnsi="宋体" w:cs="Helvetica" w:hint="eastAsia"/>
                <w:kern w:val="0"/>
                <w:sz w:val="24"/>
                <w:szCs w:val="24"/>
                <w:u w:val="single"/>
              </w:rPr>
              <w:t xml:space="preserve">   </w:t>
            </w:r>
          </w:p>
        </w:tc>
      </w:tr>
      <w:tr w:rsidR="0074226D" w:rsidRPr="00A4288B" w:rsidTr="00562E24">
        <w:tc>
          <w:tcPr>
            <w:tcW w:w="4161" w:type="dxa"/>
            <w:hideMark/>
          </w:tcPr>
          <w:p w:rsidR="0074226D" w:rsidRPr="00A4288B" w:rsidRDefault="0074226D" w:rsidP="00562E24">
            <w:pPr>
              <w:widowControl/>
              <w:spacing w:line="360" w:lineRule="auto"/>
              <w:rPr>
                <w:rFonts w:ascii="宋体" w:eastAsia="宋体" w:hAnsi="宋体" w:cs="Helvetica"/>
                <w:kern w:val="0"/>
                <w:sz w:val="24"/>
                <w:szCs w:val="24"/>
                <w:u w:val="single"/>
              </w:rPr>
            </w:pPr>
            <w:r w:rsidRPr="00A4288B">
              <w:rPr>
                <w:rFonts w:ascii="宋体" w:eastAsia="宋体" w:hAnsi="宋体" w:cs="Helvetica" w:hint="eastAsia"/>
                <w:kern w:val="0"/>
                <w:sz w:val="24"/>
                <w:szCs w:val="24"/>
              </w:rPr>
              <w:t>甲方代表签名：</w:t>
            </w:r>
            <w:r w:rsidRPr="00A4288B">
              <w:rPr>
                <w:rFonts w:ascii="宋体" w:eastAsia="宋体" w:hAnsi="宋体" w:cs="Helvetica" w:hint="eastAsia"/>
                <w:kern w:val="0"/>
                <w:sz w:val="24"/>
                <w:szCs w:val="24"/>
                <w:u w:val="single"/>
              </w:rPr>
              <w:t xml:space="preserve">               </w:t>
            </w:r>
          </w:p>
          <w:p w:rsidR="0074226D" w:rsidRPr="00A4288B" w:rsidRDefault="0074226D" w:rsidP="00562E24">
            <w:pPr>
              <w:widowControl/>
              <w:spacing w:line="360" w:lineRule="auto"/>
              <w:rPr>
                <w:rFonts w:ascii="宋体" w:eastAsia="宋体" w:hAnsi="宋体" w:cs="Helvetica"/>
                <w:kern w:val="0"/>
                <w:sz w:val="24"/>
                <w:szCs w:val="24"/>
              </w:rPr>
            </w:pPr>
            <w:r w:rsidRPr="00A4288B">
              <w:rPr>
                <w:rFonts w:ascii="宋体" w:eastAsia="宋体" w:hAnsi="宋体" w:cs="Helvetica" w:hint="eastAsia"/>
                <w:kern w:val="0"/>
                <w:sz w:val="24"/>
                <w:szCs w:val="24"/>
              </w:rPr>
              <w:t>签订地点：</w:t>
            </w:r>
            <w:r w:rsidRPr="00A4288B">
              <w:rPr>
                <w:rFonts w:ascii="宋体" w:eastAsia="宋体" w:hAnsi="宋体" w:cs="Helvetica" w:hint="eastAsia"/>
                <w:kern w:val="0"/>
                <w:sz w:val="24"/>
                <w:szCs w:val="24"/>
                <w:u w:val="single"/>
              </w:rPr>
              <w:t xml:space="preserve">               </w:t>
            </w:r>
            <w:r w:rsidRPr="00A4288B">
              <w:rPr>
                <w:rFonts w:ascii="宋体" w:eastAsia="宋体" w:hAnsi="宋体" w:cs="Helvetica"/>
                <w:kern w:val="0"/>
                <w:sz w:val="24"/>
                <w:szCs w:val="24"/>
                <w:u w:val="single"/>
              </w:rPr>
              <w:t xml:space="preserve"> </w:t>
            </w:r>
            <w:r w:rsidRPr="00A4288B">
              <w:rPr>
                <w:rFonts w:ascii="宋体" w:eastAsia="宋体" w:hAnsi="宋体" w:cs="Helvetica" w:hint="eastAsia"/>
                <w:kern w:val="0"/>
                <w:sz w:val="24"/>
                <w:szCs w:val="24"/>
                <w:u w:val="single"/>
              </w:rPr>
              <w:t xml:space="preserve">   </w:t>
            </w:r>
          </w:p>
        </w:tc>
        <w:tc>
          <w:tcPr>
            <w:tcW w:w="4145" w:type="dxa"/>
            <w:hideMark/>
          </w:tcPr>
          <w:p w:rsidR="0074226D" w:rsidRPr="00A4288B" w:rsidRDefault="0074226D" w:rsidP="00562E24">
            <w:pPr>
              <w:widowControl/>
              <w:spacing w:line="360" w:lineRule="auto"/>
              <w:rPr>
                <w:rFonts w:ascii="宋体" w:eastAsia="宋体" w:hAnsi="宋体" w:cs="Helvetica"/>
                <w:kern w:val="0"/>
                <w:sz w:val="24"/>
                <w:szCs w:val="24"/>
                <w:u w:val="single"/>
              </w:rPr>
            </w:pPr>
            <w:r w:rsidRPr="00A4288B">
              <w:rPr>
                <w:rFonts w:ascii="宋体" w:eastAsia="宋体" w:hAnsi="宋体" w:cs="Helvetica" w:hint="eastAsia"/>
                <w:kern w:val="0"/>
                <w:sz w:val="24"/>
                <w:szCs w:val="24"/>
              </w:rPr>
              <w:t>乙方代表签名：</w:t>
            </w:r>
            <w:r w:rsidRPr="00A4288B">
              <w:rPr>
                <w:rFonts w:ascii="宋体" w:eastAsia="宋体" w:hAnsi="宋体" w:cs="Helvetica" w:hint="eastAsia"/>
                <w:kern w:val="0"/>
                <w:sz w:val="24"/>
                <w:szCs w:val="24"/>
                <w:u w:val="single"/>
              </w:rPr>
              <w:t xml:space="preserve">               </w:t>
            </w:r>
          </w:p>
          <w:p w:rsidR="0074226D" w:rsidRPr="00A4288B" w:rsidRDefault="0074226D" w:rsidP="00562E24">
            <w:pPr>
              <w:widowControl/>
              <w:spacing w:line="360" w:lineRule="auto"/>
              <w:rPr>
                <w:rFonts w:ascii="宋体" w:eastAsia="宋体" w:hAnsi="宋体" w:cs="Helvetica"/>
                <w:kern w:val="0"/>
                <w:sz w:val="24"/>
                <w:szCs w:val="24"/>
              </w:rPr>
            </w:pPr>
            <w:r w:rsidRPr="00A4288B">
              <w:rPr>
                <w:rFonts w:ascii="宋体" w:eastAsia="宋体" w:hAnsi="宋体" w:cs="Helvetica" w:hint="eastAsia"/>
                <w:kern w:val="0"/>
                <w:sz w:val="24"/>
                <w:szCs w:val="24"/>
              </w:rPr>
              <w:t>签订地点：</w:t>
            </w:r>
            <w:r w:rsidRPr="00A4288B">
              <w:rPr>
                <w:rFonts w:ascii="宋体" w:eastAsia="宋体" w:hAnsi="宋体" w:cs="Helvetica" w:hint="eastAsia"/>
                <w:kern w:val="0"/>
                <w:sz w:val="24"/>
                <w:szCs w:val="24"/>
                <w:u w:val="single"/>
              </w:rPr>
              <w:t xml:space="preserve">              </w:t>
            </w:r>
            <w:r w:rsidRPr="00A4288B">
              <w:rPr>
                <w:rFonts w:ascii="宋体" w:eastAsia="宋体" w:hAnsi="宋体" w:cs="Helvetica"/>
                <w:kern w:val="0"/>
                <w:sz w:val="24"/>
                <w:szCs w:val="24"/>
                <w:u w:val="single"/>
              </w:rPr>
              <w:t xml:space="preserve"> </w:t>
            </w:r>
            <w:r w:rsidRPr="00A4288B">
              <w:rPr>
                <w:rFonts w:ascii="宋体" w:eastAsia="宋体" w:hAnsi="宋体" w:cs="Helvetica" w:hint="eastAsia"/>
                <w:kern w:val="0"/>
                <w:sz w:val="24"/>
                <w:szCs w:val="24"/>
                <w:u w:val="single"/>
              </w:rPr>
              <w:t xml:space="preserve">    </w:t>
            </w:r>
          </w:p>
        </w:tc>
      </w:tr>
      <w:tr w:rsidR="0074226D" w:rsidRPr="00A4288B" w:rsidTr="00562E24">
        <w:tc>
          <w:tcPr>
            <w:tcW w:w="4161" w:type="dxa"/>
            <w:hideMark/>
          </w:tcPr>
          <w:p w:rsidR="0074226D" w:rsidRPr="00A4288B" w:rsidRDefault="0074226D" w:rsidP="00562E24">
            <w:pPr>
              <w:widowControl/>
              <w:spacing w:line="360" w:lineRule="auto"/>
              <w:rPr>
                <w:rFonts w:ascii="宋体" w:eastAsia="宋体" w:hAnsi="宋体" w:cs="Helvetica"/>
                <w:kern w:val="0"/>
                <w:sz w:val="24"/>
                <w:szCs w:val="24"/>
              </w:rPr>
            </w:pPr>
            <w:r w:rsidRPr="00A4288B">
              <w:rPr>
                <w:rFonts w:ascii="宋体" w:eastAsia="宋体" w:hAnsi="宋体" w:cs="Helvetica" w:hint="eastAsia"/>
                <w:kern w:val="0"/>
                <w:sz w:val="24"/>
                <w:szCs w:val="24"/>
                <w:u w:val="single"/>
              </w:rPr>
              <w:t xml:space="preserve">        </w:t>
            </w:r>
            <w:r w:rsidRPr="00A4288B">
              <w:rPr>
                <w:rFonts w:ascii="宋体" w:eastAsia="宋体" w:hAnsi="宋体" w:cs="Helvetica" w:hint="eastAsia"/>
                <w:kern w:val="0"/>
                <w:sz w:val="24"/>
                <w:szCs w:val="24"/>
              </w:rPr>
              <w:t>年</w:t>
            </w:r>
            <w:r w:rsidRPr="00A4288B">
              <w:rPr>
                <w:rFonts w:ascii="宋体" w:eastAsia="宋体" w:hAnsi="宋体" w:cs="Helvetica" w:hint="eastAsia"/>
                <w:kern w:val="0"/>
                <w:sz w:val="24"/>
                <w:szCs w:val="24"/>
                <w:u w:val="single"/>
              </w:rPr>
              <w:t xml:space="preserve">        </w:t>
            </w:r>
            <w:r w:rsidRPr="00A4288B">
              <w:rPr>
                <w:rFonts w:ascii="宋体" w:eastAsia="宋体" w:hAnsi="宋体" w:cs="Helvetica" w:hint="eastAsia"/>
                <w:kern w:val="0"/>
                <w:sz w:val="24"/>
                <w:szCs w:val="24"/>
              </w:rPr>
              <w:t>月</w:t>
            </w:r>
            <w:r w:rsidRPr="00A4288B">
              <w:rPr>
                <w:rFonts w:ascii="宋体" w:eastAsia="宋体" w:hAnsi="宋体" w:cs="Helvetica" w:hint="eastAsia"/>
                <w:kern w:val="0"/>
                <w:sz w:val="24"/>
                <w:szCs w:val="24"/>
                <w:u w:val="single"/>
              </w:rPr>
              <w:t xml:space="preserve">        </w:t>
            </w:r>
            <w:r w:rsidRPr="00A4288B">
              <w:rPr>
                <w:rFonts w:ascii="宋体" w:eastAsia="宋体" w:hAnsi="宋体" w:cs="Helvetica" w:hint="eastAsia"/>
                <w:kern w:val="0"/>
                <w:sz w:val="24"/>
                <w:szCs w:val="24"/>
              </w:rPr>
              <w:t>日</w:t>
            </w:r>
          </w:p>
        </w:tc>
        <w:tc>
          <w:tcPr>
            <w:tcW w:w="4145" w:type="dxa"/>
            <w:hideMark/>
          </w:tcPr>
          <w:p w:rsidR="0074226D" w:rsidRPr="00A4288B" w:rsidRDefault="0074226D" w:rsidP="00562E24">
            <w:pPr>
              <w:widowControl/>
              <w:spacing w:line="360" w:lineRule="auto"/>
              <w:rPr>
                <w:rFonts w:ascii="宋体" w:eastAsia="宋体" w:hAnsi="宋体" w:cs="Helvetica"/>
                <w:kern w:val="0"/>
                <w:sz w:val="24"/>
                <w:szCs w:val="24"/>
              </w:rPr>
            </w:pPr>
            <w:r w:rsidRPr="00A4288B">
              <w:rPr>
                <w:rFonts w:ascii="宋体" w:eastAsia="宋体" w:hAnsi="宋体" w:cs="Helvetica" w:hint="eastAsia"/>
                <w:kern w:val="0"/>
                <w:sz w:val="24"/>
                <w:szCs w:val="24"/>
                <w:u w:val="single"/>
              </w:rPr>
              <w:t xml:space="preserve">        </w:t>
            </w:r>
            <w:r w:rsidRPr="00A4288B">
              <w:rPr>
                <w:rFonts w:ascii="宋体" w:eastAsia="宋体" w:hAnsi="宋体" w:cs="Helvetica" w:hint="eastAsia"/>
                <w:kern w:val="0"/>
                <w:sz w:val="24"/>
                <w:szCs w:val="24"/>
              </w:rPr>
              <w:t>年</w:t>
            </w:r>
            <w:r w:rsidRPr="00A4288B">
              <w:rPr>
                <w:rFonts w:ascii="宋体" w:eastAsia="宋体" w:hAnsi="宋体" w:cs="Helvetica" w:hint="eastAsia"/>
                <w:kern w:val="0"/>
                <w:sz w:val="24"/>
                <w:szCs w:val="24"/>
                <w:u w:val="single"/>
              </w:rPr>
              <w:t xml:space="preserve">        </w:t>
            </w:r>
            <w:r w:rsidRPr="00A4288B">
              <w:rPr>
                <w:rFonts w:ascii="宋体" w:eastAsia="宋体" w:hAnsi="宋体" w:cs="Helvetica" w:hint="eastAsia"/>
                <w:kern w:val="0"/>
                <w:sz w:val="24"/>
                <w:szCs w:val="24"/>
              </w:rPr>
              <w:t>月</w:t>
            </w:r>
            <w:r w:rsidRPr="00A4288B">
              <w:rPr>
                <w:rFonts w:ascii="宋体" w:eastAsia="宋体" w:hAnsi="宋体" w:cs="Helvetica" w:hint="eastAsia"/>
                <w:kern w:val="0"/>
                <w:sz w:val="24"/>
                <w:szCs w:val="24"/>
                <w:u w:val="single"/>
              </w:rPr>
              <w:t xml:space="preserve">        </w:t>
            </w:r>
            <w:r w:rsidRPr="00A4288B">
              <w:rPr>
                <w:rFonts w:ascii="宋体" w:eastAsia="宋体" w:hAnsi="宋体" w:cs="Helvetica" w:hint="eastAsia"/>
                <w:kern w:val="0"/>
                <w:sz w:val="24"/>
                <w:szCs w:val="24"/>
              </w:rPr>
              <w:t>日</w:t>
            </w:r>
          </w:p>
        </w:tc>
      </w:tr>
    </w:tbl>
    <w:p w:rsidR="0074226D" w:rsidRPr="0014159F" w:rsidRDefault="0074226D" w:rsidP="0014159F">
      <w:pPr>
        <w:spacing w:beforeLines="100" w:before="312"/>
        <w:rPr>
          <w:rFonts w:ascii="宋体" w:eastAsia="宋体" w:hAnsi="宋体"/>
          <w:b/>
          <w:sz w:val="24"/>
          <w:szCs w:val="24"/>
        </w:rPr>
      </w:pPr>
      <w:r w:rsidRPr="0014159F">
        <w:rPr>
          <w:rFonts w:ascii="宋体" w:eastAsia="宋体" w:hAnsi="宋体" w:hint="eastAsia"/>
          <w:b/>
          <w:sz w:val="24"/>
          <w:szCs w:val="24"/>
        </w:rPr>
        <w:lastRenderedPageBreak/>
        <w:t>附件：</w:t>
      </w:r>
    </w:p>
    <w:p w:rsidR="0074226D" w:rsidRPr="0014159F" w:rsidRDefault="0074226D" w:rsidP="0014159F">
      <w:pPr>
        <w:spacing w:beforeLines="100" w:before="312"/>
        <w:rPr>
          <w:rFonts w:ascii="宋体" w:eastAsia="宋体" w:hAnsi="宋体"/>
          <w:sz w:val="24"/>
          <w:szCs w:val="24"/>
        </w:rPr>
      </w:pPr>
      <w:r w:rsidRPr="0014159F">
        <w:rPr>
          <w:rFonts w:ascii="宋体" w:eastAsia="宋体" w:hAnsi="宋体" w:hint="eastAsia"/>
          <w:sz w:val="24"/>
          <w:szCs w:val="24"/>
        </w:rPr>
        <w:t>附件一：</w:t>
      </w:r>
      <w:r w:rsidRPr="0004747D">
        <w:rPr>
          <w:rFonts w:ascii="宋体" w:eastAsia="宋体" w:hAnsi="宋体" w:hint="eastAsia"/>
          <w:sz w:val="24"/>
          <w:szCs w:val="24"/>
        </w:rPr>
        <w:t>管理分项标准</w:t>
      </w:r>
    </w:p>
    <w:sectPr w:rsidR="0074226D" w:rsidRPr="0014159F" w:rsidSect="0016420C">
      <w:headerReference w:type="default" r:id="rId5"/>
      <w:footerReference w:type="even" r:id="rId6"/>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ECF" w:rsidRDefault="0074226D">
    <w:pPr>
      <w:pStyle w:val="a9"/>
      <w:framePr w:wrap="around" w:vAnchor="text" w:hAnchor="margin" w:xAlign="center" w:y="1"/>
      <w:rPr>
        <w:rStyle w:val="a7"/>
      </w:rPr>
    </w:pPr>
    <w:r>
      <w:fldChar w:fldCharType="begin"/>
    </w:r>
    <w:r>
      <w:rPr>
        <w:rStyle w:val="a7"/>
      </w:rPr>
      <w:instrText xml:space="preserve">PAGE  </w:instrText>
    </w:r>
    <w:r>
      <w:fldChar w:fldCharType="end"/>
    </w:r>
  </w:p>
  <w:p w:rsidR="00777ECF" w:rsidRDefault="0074226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ECF" w:rsidRDefault="0074226D">
    <w:pPr>
      <w:pStyle w:val="a9"/>
      <w:framePr w:wrap="around" w:vAnchor="text" w:hAnchor="page" w:x="5086" w:y="244"/>
      <w:rPr>
        <w:rStyle w:val="a7"/>
      </w:rPr>
    </w:pPr>
    <w:r>
      <w:rPr>
        <w:rStyle w:val="a7"/>
      </w:rPr>
      <w:t>第</w:t>
    </w:r>
    <w:r>
      <w:fldChar w:fldCharType="begin"/>
    </w:r>
    <w:r>
      <w:rPr>
        <w:rStyle w:val="a7"/>
      </w:rPr>
      <w:instrText xml:space="preserve">PAGE  </w:instrText>
    </w:r>
    <w:r>
      <w:fldChar w:fldCharType="separate"/>
    </w:r>
    <w:r>
      <w:rPr>
        <w:rStyle w:val="a7"/>
        <w:noProof/>
      </w:rPr>
      <w:t>1</w:t>
    </w:r>
    <w:r>
      <w:fldChar w:fldCharType="end"/>
    </w:r>
    <w:r>
      <w:rPr>
        <w:rStyle w:val="a7"/>
      </w:rPr>
      <w:t>页（共</w:t>
    </w:r>
    <w:r>
      <w:rPr>
        <w:rStyle w:val="a7"/>
        <w:rFonts w:hint="eastAsia"/>
      </w:rPr>
      <w:t>4</w:t>
    </w:r>
    <w:r>
      <w:rPr>
        <w:rStyle w:val="a7"/>
      </w:rPr>
      <w:t>页）</w:t>
    </w:r>
  </w:p>
  <w:p w:rsidR="00777ECF" w:rsidRDefault="0074226D">
    <w:pPr>
      <w:pStyle w:val="a9"/>
      <w:spacing w:line="360" w:lineRule="auto"/>
      <w:rPr>
        <w:b/>
        <w:u w:val="single"/>
      </w:rPr>
    </w:pPr>
    <w:r>
      <w:rPr>
        <w:rFonts w:hint="eastAsia"/>
        <w:b/>
        <w:u w:val="single"/>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ECF" w:rsidRDefault="0074226D">
    <w:pPr>
      <w:pStyle w:val="ab"/>
    </w:pPr>
    <w:r>
      <w:rPr>
        <w:rFonts w:hint="eastAsia"/>
      </w:rPr>
      <w:t>XXXX</w:t>
    </w:r>
    <w:r>
      <w:rPr>
        <w:rFonts w:hint="eastAsia"/>
      </w:rPr>
      <w:t>合同文本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D4551"/>
    <w:multiLevelType w:val="hybridMultilevel"/>
    <w:tmpl w:val="B0F42232"/>
    <w:lvl w:ilvl="0" w:tplc="C0FC36F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DB"/>
    <w:rsid w:val="001210B5"/>
    <w:rsid w:val="001C167B"/>
    <w:rsid w:val="002B2E70"/>
    <w:rsid w:val="005D0A12"/>
    <w:rsid w:val="006F30A0"/>
    <w:rsid w:val="0074226D"/>
    <w:rsid w:val="007D7792"/>
    <w:rsid w:val="008E1A74"/>
    <w:rsid w:val="00B77BA3"/>
    <w:rsid w:val="00BE4AAA"/>
    <w:rsid w:val="00C35447"/>
    <w:rsid w:val="00CB3EF7"/>
    <w:rsid w:val="00D174DB"/>
    <w:rsid w:val="00E47478"/>
    <w:rsid w:val="00ED5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61C0E-EC28-43D2-865E-C43A3A3C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7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D174DB"/>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D174DB"/>
    <w:rPr>
      <w:rFonts w:asciiTheme="majorHAnsi" w:eastAsiaTheme="majorEastAsia" w:hAnsiTheme="majorHAnsi" w:cstheme="majorBidi"/>
      <w:b/>
      <w:bCs/>
      <w:sz w:val="32"/>
      <w:szCs w:val="32"/>
    </w:rPr>
  </w:style>
  <w:style w:type="paragraph" w:styleId="a6">
    <w:name w:val="List Paragraph"/>
    <w:basedOn w:val="a"/>
    <w:uiPriority w:val="34"/>
    <w:qFormat/>
    <w:rsid w:val="006F30A0"/>
    <w:pPr>
      <w:ind w:firstLineChars="200" w:firstLine="420"/>
    </w:pPr>
  </w:style>
  <w:style w:type="character" w:styleId="a7">
    <w:name w:val="page number"/>
    <w:basedOn w:val="a0"/>
    <w:rsid w:val="001210B5"/>
  </w:style>
  <w:style w:type="character" w:customStyle="1" w:styleId="a8">
    <w:name w:val="页脚 字符"/>
    <w:link w:val="a9"/>
    <w:rsid w:val="001210B5"/>
    <w:rPr>
      <w:sz w:val="18"/>
      <w:szCs w:val="18"/>
    </w:rPr>
  </w:style>
  <w:style w:type="character" w:customStyle="1" w:styleId="1">
    <w:name w:val="批注文字 字符1"/>
    <w:link w:val="aa"/>
    <w:rsid w:val="001210B5"/>
  </w:style>
  <w:style w:type="character" w:customStyle="1" w:styleId="2">
    <w:name w:val="正文文本缩进 2 字符"/>
    <w:link w:val="20"/>
    <w:rsid w:val="001210B5"/>
  </w:style>
  <w:style w:type="character" w:customStyle="1" w:styleId="apple-style-span">
    <w:name w:val="apple-style-span"/>
    <w:basedOn w:val="a0"/>
    <w:rsid w:val="001210B5"/>
  </w:style>
  <w:style w:type="paragraph" w:styleId="20">
    <w:name w:val="Body Text Indent 2"/>
    <w:basedOn w:val="a"/>
    <w:link w:val="2"/>
    <w:rsid w:val="001210B5"/>
    <w:pPr>
      <w:spacing w:after="120" w:line="480" w:lineRule="auto"/>
      <w:ind w:leftChars="200" w:left="420"/>
    </w:pPr>
  </w:style>
  <w:style w:type="character" w:customStyle="1" w:styleId="21">
    <w:name w:val="正文文本缩进 2 字符1"/>
    <w:basedOn w:val="a0"/>
    <w:uiPriority w:val="99"/>
    <w:semiHidden/>
    <w:rsid w:val="001210B5"/>
  </w:style>
  <w:style w:type="paragraph" w:styleId="a9">
    <w:name w:val="footer"/>
    <w:basedOn w:val="a"/>
    <w:link w:val="a8"/>
    <w:rsid w:val="001210B5"/>
    <w:pPr>
      <w:tabs>
        <w:tab w:val="center" w:pos="4153"/>
        <w:tab w:val="right" w:pos="8306"/>
      </w:tabs>
      <w:snapToGrid w:val="0"/>
      <w:jc w:val="left"/>
    </w:pPr>
    <w:rPr>
      <w:sz w:val="18"/>
      <w:szCs w:val="18"/>
    </w:rPr>
  </w:style>
  <w:style w:type="character" w:customStyle="1" w:styleId="10">
    <w:name w:val="页脚 字符1"/>
    <w:basedOn w:val="a0"/>
    <w:uiPriority w:val="99"/>
    <w:semiHidden/>
    <w:rsid w:val="001210B5"/>
    <w:rPr>
      <w:sz w:val="18"/>
      <w:szCs w:val="18"/>
    </w:rPr>
  </w:style>
  <w:style w:type="paragraph" w:styleId="ab">
    <w:name w:val="header"/>
    <w:basedOn w:val="a"/>
    <w:link w:val="ac"/>
    <w:rsid w:val="001210B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c">
    <w:name w:val="页眉 字符"/>
    <w:basedOn w:val="a0"/>
    <w:link w:val="ab"/>
    <w:rsid w:val="001210B5"/>
    <w:rPr>
      <w:rFonts w:ascii="Times New Roman" w:eastAsia="宋体" w:hAnsi="Times New Roman" w:cs="Times New Roman"/>
      <w:sz w:val="18"/>
      <w:szCs w:val="18"/>
    </w:rPr>
  </w:style>
  <w:style w:type="paragraph" w:styleId="aa">
    <w:name w:val="annotation text"/>
    <w:basedOn w:val="a"/>
    <w:link w:val="1"/>
    <w:rsid w:val="001210B5"/>
    <w:pPr>
      <w:jc w:val="left"/>
    </w:pPr>
  </w:style>
  <w:style w:type="character" w:customStyle="1" w:styleId="ad">
    <w:name w:val="批注文字 字符"/>
    <w:basedOn w:val="a0"/>
    <w:rsid w:val="00121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48">
      <w:marLeft w:val="0"/>
      <w:marRight w:val="0"/>
      <w:marTop w:val="0"/>
      <w:marBottom w:val="0"/>
      <w:divBdr>
        <w:top w:val="none" w:sz="0" w:space="0" w:color="auto"/>
        <w:left w:val="none" w:sz="0" w:space="0" w:color="auto"/>
        <w:bottom w:val="none" w:sz="0" w:space="0" w:color="auto"/>
        <w:right w:val="none" w:sz="0" w:space="0" w:color="auto"/>
      </w:divBdr>
    </w:div>
    <w:div w:id="5638936">
      <w:marLeft w:val="0"/>
      <w:marRight w:val="0"/>
      <w:marTop w:val="0"/>
      <w:marBottom w:val="0"/>
      <w:divBdr>
        <w:top w:val="none" w:sz="0" w:space="0" w:color="auto"/>
        <w:left w:val="none" w:sz="0" w:space="0" w:color="auto"/>
        <w:bottom w:val="none" w:sz="0" w:space="0" w:color="auto"/>
        <w:right w:val="none" w:sz="0" w:space="0" w:color="auto"/>
      </w:divBdr>
    </w:div>
    <w:div w:id="16856562">
      <w:marLeft w:val="0"/>
      <w:marRight w:val="0"/>
      <w:marTop w:val="0"/>
      <w:marBottom w:val="0"/>
      <w:divBdr>
        <w:top w:val="none" w:sz="0" w:space="0" w:color="auto"/>
        <w:left w:val="none" w:sz="0" w:space="0" w:color="auto"/>
        <w:bottom w:val="none" w:sz="0" w:space="0" w:color="auto"/>
        <w:right w:val="none" w:sz="0" w:space="0" w:color="auto"/>
      </w:divBdr>
    </w:div>
    <w:div w:id="21174950">
      <w:marLeft w:val="0"/>
      <w:marRight w:val="0"/>
      <w:marTop w:val="0"/>
      <w:marBottom w:val="0"/>
      <w:divBdr>
        <w:top w:val="none" w:sz="0" w:space="0" w:color="auto"/>
        <w:left w:val="none" w:sz="0" w:space="0" w:color="auto"/>
        <w:bottom w:val="none" w:sz="0" w:space="0" w:color="auto"/>
        <w:right w:val="none" w:sz="0" w:space="0" w:color="auto"/>
      </w:divBdr>
    </w:div>
    <w:div w:id="34931247">
      <w:marLeft w:val="0"/>
      <w:marRight w:val="0"/>
      <w:marTop w:val="0"/>
      <w:marBottom w:val="0"/>
      <w:divBdr>
        <w:top w:val="none" w:sz="0" w:space="0" w:color="auto"/>
        <w:left w:val="none" w:sz="0" w:space="0" w:color="auto"/>
        <w:bottom w:val="none" w:sz="0" w:space="0" w:color="auto"/>
        <w:right w:val="none" w:sz="0" w:space="0" w:color="auto"/>
      </w:divBdr>
    </w:div>
    <w:div w:id="35859288">
      <w:marLeft w:val="0"/>
      <w:marRight w:val="0"/>
      <w:marTop w:val="0"/>
      <w:marBottom w:val="0"/>
      <w:divBdr>
        <w:top w:val="none" w:sz="0" w:space="0" w:color="auto"/>
        <w:left w:val="none" w:sz="0" w:space="0" w:color="auto"/>
        <w:bottom w:val="none" w:sz="0" w:space="0" w:color="auto"/>
        <w:right w:val="none" w:sz="0" w:space="0" w:color="auto"/>
      </w:divBdr>
    </w:div>
    <w:div w:id="37557884">
      <w:marLeft w:val="0"/>
      <w:marRight w:val="0"/>
      <w:marTop w:val="0"/>
      <w:marBottom w:val="0"/>
      <w:divBdr>
        <w:top w:val="none" w:sz="0" w:space="0" w:color="auto"/>
        <w:left w:val="none" w:sz="0" w:space="0" w:color="auto"/>
        <w:bottom w:val="none" w:sz="0" w:space="0" w:color="auto"/>
        <w:right w:val="none" w:sz="0" w:space="0" w:color="auto"/>
      </w:divBdr>
    </w:div>
    <w:div w:id="56512223">
      <w:marLeft w:val="0"/>
      <w:marRight w:val="0"/>
      <w:marTop w:val="0"/>
      <w:marBottom w:val="0"/>
      <w:divBdr>
        <w:top w:val="none" w:sz="0" w:space="0" w:color="auto"/>
        <w:left w:val="none" w:sz="0" w:space="0" w:color="auto"/>
        <w:bottom w:val="none" w:sz="0" w:space="0" w:color="auto"/>
        <w:right w:val="none" w:sz="0" w:space="0" w:color="auto"/>
      </w:divBdr>
    </w:div>
    <w:div w:id="57439503">
      <w:marLeft w:val="0"/>
      <w:marRight w:val="0"/>
      <w:marTop w:val="0"/>
      <w:marBottom w:val="0"/>
      <w:divBdr>
        <w:top w:val="none" w:sz="0" w:space="0" w:color="auto"/>
        <w:left w:val="none" w:sz="0" w:space="0" w:color="auto"/>
        <w:bottom w:val="none" w:sz="0" w:space="0" w:color="auto"/>
        <w:right w:val="none" w:sz="0" w:space="0" w:color="auto"/>
      </w:divBdr>
    </w:div>
    <w:div w:id="59914515">
      <w:marLeft w:val="0"/>
      <w:marRight w:val="0"/>
      <w:marTop w:val="0"/>
      <w:marBottom w:val="0"/>
      <w:divBdr>
        <w:top w:val="none" w:sz="0" w:space="0" w:color="auto"/>
        <w:left w:val="none" w:sz="0" w:space="0" w:color="auto"/>
        <w:bottom w:val="none" w:sz="0" w:space="0" w:color="auto"/>
        <w:right w:val="none" w:sz="0" w:space="0" w:color="auto"/>
      </w:divBdr>
    </w:div>
    <w:div w:id="72507396">
      <w:marLeft w:val="0"/>
      <w:marRight w:val="0"/>
      <w:marTop w:val="0"/>
      <w:marBottom w:val="0"/>
      <w:divBdr>
        <w:top w:val="none" w:sz="0" w:space="0" w:color="auto"/>
        <w:left w:val="none" w:sz="0" w:space="0" w:color="auto"/>
        <w:bottom w:val="none" w:sz="0" w:space="0" w:color="auto"/>
        <w:right w:val="none" w:sz="0" w:space="0" w:color="auto"/>
      </w:divBdr>
    </w:div>
    <w:div w:id="75788878">
      <w:marLeft w:val="0"/>
      <w:marRight w:val="0"/>
      <w:marTop w:val="0"/>
      <w:marBottom w:val="0"/>
      <w:divBdr>
        <w:top w:val="none" w:sz="0" w:space="0" w:color="auto"/>
        <w:left w:val="none" w:sz="0" w:space="0" w:color="auto"/>
        <w:bottom w:val="none" w:sz="0" w:space="0" w:color="auto"/>
        <w:right w:val="none" w:sz="0" w:space="0" w:color="auto"/>
      </w:divBdr>
    </w:div>
    <w:div w:id="125468078">
      <w:marLeft w:val="0"/>
      <w:marRight w:val="0"/>
      <w:marTop w:val="0"/>
      <w:marBottom w:val="0"/>
      <w:divBdr>
        <w:top w:val="none" w:sz="0" w:space="0" w:color="auto"/>
        <w:left w:val="none" w:sz="0" w:space="0" w:color="auto"/>
        <w:bottom w:val="none" w:sz="0" w:space="0" w:color="auto"/>
        <w:right w:val="none" w:sz="0" w:space="0" w:color="auto"/>
      </w:divBdr>
    </w:div>
    <w:div w:id="138809315">
      <w:marLeft w:val="0"/>
      <w:marRight w:val="0"/>
      <w:marTop w:val="0"/>
      <w:marBottom w:val="0"/>
      <w:divBdr>
        <w:top w:val="none" w:sz="0" w:space="0" w:color="auto"/>
        <w:left w:val="none" w:sz="0" w:space="0" w:color="auto"/>
        <w:bottom w:val="none" w:sz="0" w:space="0" w:color="auto"/>
        <w:right w:val="none" w:sz="0" w:space="0" w:color="auto"/>
      </w:divBdr>
    </w:div>
    <w:div w:id="160781876">
      <w:marLeft w:val="0"/>
      <w:marRight w:val="0"/>
      <w:marTop w:val="0"/>
      <w:marBottom w:val="0"/>
      <w:divBdr>
        <w:top w:val="none" w:sz="0" w:space="0" w:color="auto"/>
        <w:left w:val="none" w:sz="0" w:space="0" w:color="auto"/>
        <w:bottom w:val="none" w:sz="0" w:space="0" w:color="auto"/>
        <w:right w:val="none" w:sz="0" w:space="0" w:color="auto"/>
      </w:divBdr>
    </w:div>
    <w:div w:id="180364800">
      <w:marLeft w:val="0"/>
      <w:marRight w:val="0"/>
      <w:marTop w:val="0"/>
      <w:marBottom w:val="0"/>
      <w:divBdr>
        <w:top w:val="none" w:sz="0" w:space="0" w:color="auto"/>
        <w:left w:val="none" w:sz="0" w:space="0" w:color="auto"/>
        <w:bottom w:val="none" w:sz="0" w:space="0" w:color="auto"/>
        <w:right w:val="none" w:sz="0" w:space="0" w:color="auto"/>
      </w:divBdr>
    </w:div>
    <w:div w:id="183714825">
      <w:marLeft w:val="0"/>
      <w:marRight w:val="0"/>
      <w:marTop w:val="0"/>
      <w:marBottom w:val="0"/>
      <w:divBdr>
        <w:top w:val="none" w:sz="0" w:space="0" w:color="auto"/>
        <w:left w:val="none" w:sz="0" w:space="0" w:color="auto"/>
        <w:bottom w:val="none" w:sz="0" w:space="0" w:color="auto"/>
        <w:right w:val="none" w:sz="0" w:space="0" w:color="auto"/>
      </w:divBdr>
    </w:div>
    <w:div w:id="192152527">
      <w:marLeft w:val="0"/>
      <w:marRight w:val="0"/>
      <w:marTop w:val="0"/>
      <w:marBottom w:val="0"/>
      <w:divBdr>
        <w:top w:val="none" w:sz="0" w:space="0" w:color="auto"/>
        <w:left w:val="none" w:sz="0" w:space="0" w:color="auto"/>
        <w:bottom w:val="none" w:sz="0" w:space="0" w:color="auto"/>
        <w:right w:val="none" w:sz="0" w:space="0" w:color="auto"/>
      </w:divBdr>
    </w:div>
    <w:div w:id="198974859">
      <w:marLeft w:val="0"/>
      <w:marRight w:val="0"/>
      <w:marTop w:val="0"/>
      <w:marBottom w:val="0"/>
      <w:divBdr>
        <w:top w:val="none" w:sz="0" w:space="0" w:color="auto"/>
        <w:left w:val="none" w:sz="0" w:space="0" w:color="auto"/>
        <w:bottom w:val="none" w:sz="0" w:space="0" w:color="auto"/>
        <w:right w:val="none" w:sz="0" w:space="0" w:color="auto"/>
      </w:divBdr>
    </w:div>
    <w:div w:id="204028499">
      <w:marLeft w:val="0"/>
      <w:marRight w:val="0"/>
      <w:marTop w:val="0"/>
      <w:marBottom w:val="0"/>
      <w:divBdr>
        <w:top w:val="none" w:sz="0" w:space="0" w:color="auto"/>
        <w:left w:val="none" w:sz="0" w:space="0" w:color="auto"/>
        <w:bottom w:val="none" w:sz="0" w:space="0" w:color="auto"/>
        <w:right w:val="none" w:sz="0" w:space="0" w:color="auto"/>
      </w:divBdr>
    </w:div>
    <w:div w:id="229198542">
      <w:marLeft w:val="0"/>
      <w:marRight w:val="0"/>
      <w:marTop w:val="0"/>
      <w:marBottom w:val="0"/>
      <w:divBdr>
        <w:top w:val="none" w:sz="0" w:space="0" w:color="auto"/>
        <w:left w:val="none" w:sz="0" w:space="0" w:color="auto"/>
        <w:bottom w:val="none" w:sz="0" w:space="0" w:color="auto"/>
        <w:right w:val="none" w:sz="0" w:space="0" w:color="auto"/>
      </w:divBdr>
    </w:div>
    <w:div w:id="242767567">
      <w:marLeft w:val="0"/>
      <w:marRight w:val="0"/>
      <w:marTop w:val="0"/>
      <w:marBottom w:val="0"/>
      <w:divBdr>
        <w:top w:val="none" w:sz="0" w:space="0" w:color="auto"/>
        <w:left w:val="none" w:sz="0" w:space="0" w:color="auto"/>
        <w:bottom w:val="none" w:sz="0" w:space="0" w:color="auto"/>
        <w:right w:val="none" w:sz="0" w:space="0" w:color="auto"/>
      </w:divBdr>
    </w:div>
    <w:div w:id="282005453">
      <w:marLeft w:val="0"/>
      <w:marRight w:val="0"/>
      <w:marTop w:val="0"/>
      <w:marBottom w:val="0"/>
      <w:divBdr>
        <w:top w:val="none" w:sz="0" w:space="0" w:color="auto"/>
        <w:left w:val="none" w:sz="0" w:space="0" w:color="auto"/>
        <w:bottom w:val="none" w:sz="0" w:space="0" w:color="auto"/>
        <w:right w:val="none" w:sz="0" w:space="0" w:color="auto"/>
      </w:divBdr>
    </w:div>
    <w:div w:id="283460597">
      <w:marLeft w:val="0"/>
      <w:marRight w:val="0"/>
      <w:marTop w:val="0"/>
      <w:marBottom w:val="0"/>
      <w:divBdr>
        <w:top w:val="none" w:sz="0" w:space="0" w:color="auto"/>
        <w:left w:val="none" w:sz="0" w:space="0" w:color="auto"/>
        <w:bottom w:val="none" w:sz="0" w:space="0" w:color="auto"/>
        <w:right w:val="none" w:sz="0" w:space="0" w:color="auto"/>
      </w:divBdr>
    </w:div>
    <w:div w:id="296229583">
      <w:marLeft w:val="0"/>
      <w:marRight w:val="0"/>
      <w:marTop w:val="0"/>
      <w:marBottom w:val="0"/>
      <w:divBdr>
        <w:top w:val="none" w:sz="0" w:space="0" w:color="auto"/>
        <w:left w:val="none" w:sz="0" w:space="0" w:color="auto"/>
        <w:bottom w:val="none" w:sz="0" w:space="0" w:color="auto"/>
        <w:right w:val="none" w:sz="0" w:space="0" w:color="auto"/>
      </w:divBdr>
    </w:div>
    <w:div w:id="302854863">
      <w:marLeft w:val="0"/>
      <w:marRight w:val="0"/>
      <w:marTop w:val="0"/>
      <w:marBottom w:val="0"/>
      <w:divBdr>
        <w:top w:val="none" w:sz="0" w:space="0" w:color="auto"/>
        <w:left w:val="none" w:sz="0" w:space="0" w:color="auto"/>
        <w:bottom w:val="none" w:sz="0" w:space="0" w:color="auto"/>
        <w:right w:val="none" w:sz="0" w:space="0" w:color="auto"/>
      </w:divBdr>
    </w:div>
    <w:div w:id="325406048">
      <w:marLeft w:val="0"/>
      <w:marRight w:val="0"/>
      <w:marTop w:val="0"/>
      <w:marBottom w:val="0"/>
      <w:divBdr>
        <w:top w:val="none" w:sz="0" w:space="0" w:color="auto"/>
        <w:left w:val="none" w:sz="0" w:space="0" w:color="auto"/>
        <w:bottom w:val="none" w:sz="0" w:space="0" w:color="auto"/>
        <w:right w:val="none" w:sz="0" w:space="0" w:color="auto"/>
      </w:divBdr>
    </w:div>
    <w:div w:id="335965547">
      <w:marLeft w:val="0"/>
      <w:marRight w:val="0"/>
      <w:marTop w:val="0"/>
      <w:marBottom w:val="0"/>
      <w:divBdr>
        <w:top w:val="none" w:sz="0" w:space="0" w:color="auto"/>
        <w:left w:val="none" w:sz="0" w:space="0" w:color="auto"/>
        <w:bottom w:val="none" w:sz="0" w:space="0" w:color="auto"/>
        <w:right w:val="none" w:sz="0" w:space="0" w:color="auto"/>
      </w:divBdr>
    </w:div>
    <w:div w:id="359162704">
      <w:marLeft w:val="0"/>
      <w:marRight w:val="0"/>
      <w:marTop w:val="0"/>
      <w:marBottom w:val="0"/>
      <w:divBdr>
        <w:top w:val="none" w:sz="0" w:space="0" w:color="auto"/>
        <w:left w:val="none" w:sz="0" w:space="0" w:color="auto"/>
        <w:bottom w:val="none" w:sz="0" w:space="0" w:color="auto"/>
        <w:right w:val="none" w:sz="0" w:space="0" w:color="auto"/>
      </w:divBdr>
    </w:div>
    <w:div w:id="359935367">
      <w:marLeft w:val="0"/>
      <w:marRight w:val="0"/>
      <w:marTop w:val="0"/>
      <w:marBottom w:val="0"/>
      <w:divBdr>
        <w:top w:val="none" w:sz="0" w:space="0" w:color="auto"/>
        <w:left w:val="none" w:sz="0" w:space="0" w:color="auto"/>
        <w:bottom w:val="none" w:sz="0" w:space="0" w:color="auto"/>
        <w:right w:val="none" w:sz="0" w:space="0" w:color="auto"/>
      </w:divBdr>
    </w:div>
    <w:div w:id="370571402">
      <w:marLeft w:val="0"/>
      <w:marRight w:val="0"/>
      <w:marTop w:val="0"/>
      <w:marBottom w:val="0"/>
      <w:divBdr>
        <w:top w:val="none" w:sz="0" w:space="0" w:color="auto"/>
        <w:left w:val="none" w:sz="0" w:space="0" w:color="auto"/>
        <w:bottom w:val="none" w:sz="0" w:space="0" w:color="auto"/>
        <w:right w:val="none" w:sz="0" w:space="0" w:color="auto"/>
      </w:divBdr>
    </w:div>
    <w:div w:id="373389901">
      <w:marLeft w:val="0"/>
      <w:marRight w:val="0"/>
      <w:marTop w:val="0"/>
      <w:marBottom w:val="0"/>
      <w:divBdr>
        <w:top w:val="none" w:sz="0" w:space="0" w:color="auto"/>
        <w:left w:val="none" w:sz="0" w:space="0" w:color="auto"/>
        <w:bottom w:val="none" w:sz="0" w:space="0" w:color="auto"/>
        <w:right w:val="none" w:sz="0" w:space="0" w:color="auto"/>
      </w:divBdr>
    </w:div>
    <w:div w:id="392318416">
      <w:marLeft w:val="0"/>
      <w:marRight w:val="0"/>
      <w:marTop w:val="0"/>
      <w:marBottom w:val="0"/>
      <w:divBdr>
        <w:top w:val="none" w:sz="0" w:space="0" w:color="auto"/>
        <w:left w:val="none" w:sz="0" w:space="0" w:color="auto"/>
        <w:bottom w:val="none" w:sz="0" w:space="0" w:color="auto"/>
        <w:right w:val="none" w:sz="0" w:space="0" w:color="auto"/>
      </w:divBdr>
    </w:div>
    <w:div w:id="408577359">
      <w:marLeft w:val="0"/>
      <w:marRight w:val="0"/>
      <w:marTop w:val="0"/>
      <w:marBottom w:val="0"/>
      <w:divBdr>
        <w:top w:val="none" w:sz="0" w:space="0" w:color="auto"/>
        <w:left w:val="none" w:sz="0" w:space="0" w:color="auto"/>
        <w:bottom w:val="none" w:sz="0" w:space="0" w:color="auto"/>
        <w:right w:val="none" w:sz="0" w:space="0" w:color="auto"/>
      </w:divBdr>
    </w:div>
    <w:div w:id="424496366">
      <w:marLeft w:val="0"/>
      <w:marRight w:val="0"/>
      <w:marTop w:val="0"/>
      <w:marBottom w:val="0"/>
      <w:divBdr>
        <w:top w:val="none" w:sz="0" w:space="0" w:color="auto"/>
        <w:left w:val="none" w:sz="0" w:space="0" w:color="auto"/>
        <w:bottom w:val="none" w:sz="0" w:space="0" w:color="auto"/>
        <w:right w:val="none" w:sz="0" w:space="0" w:color="auto"/>
      </w:divBdr>
    </w:div>
    <w:div w:id="436604632">
      <w:marLeft w:val="0"/>
      <w:marRight w:val="0"/>
      <w:marTop w:val="0"/>
      <w:marBottom w:val="0"/>
      <w:divBdr>
        <w:top w:val="none" w:sz="0" w:space="0" w:color="auto"/>
        <w:left w:val="none" w:sz="0" w:space="0" w:color="auto"/>
        <w:bottom w:val="none" w:sz="0" w:space="0" w:color="auto"/>
        <w:right w:val="none" w:sz="0" w:space="0" w:color="auto"/>
      </w:divBdr>
    </w:div>
    <w:div w:id="444542476">
      <w:marLeft w:val="0"/>
      <w:marRight w:val="0"/>
      <w:marTop w:val="0"/>
      <w:marBottom w:val="0"/>
      <w:divBdr>
        <w:top w:val="none" w:sz="0" w:space="0" w:color="auto"/>
        <w:left w:val="none" w:sz="0" w:space="0" w:color="auto"/>
        <w:bottom w:val="none" w:sz="0" w:space="0" w:color="auto"/>
        <w:right w:val="none" w:sz="0" w:space="0" w:color="auto"/>
      </w:divBdr>
    </w:div>
    <w:div w:id="468330023">
      <w:marLeft w:val="0"/>
      <w:marRight w:val="0"/>
      <w:marTop w:val="0"/>
      <w:marBottom w:val="0"/>
      <w:divBdr>
        <w:top w:val="none" w:sz="0" w:space="0" w:color="auto"/>
        <w:left w:val="none" w:sz="0" w:space="0" w:color="auto"/>
        <w:bottom w:val="none" w:sz="0" w:space="0" w:color="auto"/>
        <w:right w:val="none" w:sz="0" w:space="0" w:color="auto"/>
      </w:divBdr>
    </w:div>
    <w:div w:id="468789622">
      <w:marLeft w:val="0"/>
      <w:marRight w:val="0"/>
      <w:marTop w:val="0"/>
      <w:marBottom w:val="0"/>
      <w:divBdr>
        <w:top w:val="none" w:sz="0" w:space="0" w:color="auto"/>
        <w:left w:val="none" w:sz="0" w:space="0" w:color="auto"/>
        <w:bottom w:val="none" w:sz="0" w:space="0" w:color="auto"/>
        <w:right w:val="none" w:sz="0" w:space="0" w:color="auto"/>
      </w:divBdr>
    </w:div>
    <w:div w:id="471870739">
      <w:marLeft w:val="0"/>
      <w:marRight w:val="0"/>
      <w:marTop w:val="0"/>
      <w:marBottom w:val="0"/>
      <w:divBdr>
        <w:top w:val="none" w:sz="0" w:space="0" w:color="auto"/>
        <w:left w:val="none" w:sz="0" w:space="0" w:color="auto"/>
        <w:bottom w:val="none" w:sz="0" w:space="0" w:color="auto"/>
        <w:right w:val="none" w:sz="0" w:space="0" w:color="auto"/>
      </w:divBdr>
    </w:div>
    <w:div w:id="482502957">
      <w:marLeft w:val="0"/>
      <w:marRight w:val="0"/>
      <w:marTop w:val="0"/>
      <w:marBottom w:val="0"/>
      <w:divBdr>
        <w:top w:val="none" w:sz="0" w:space="0" w:color="auto"/>
        <w:left w:val="none" w:sz="0" w:space="0" w:color="auto"/>
        <w:bottom w:val="none" w:sz="0" w:space="0" w:color="auto"/>
        <w:right w:val="none" w:sz="0" w:space="0" w:color="auto"/>
      </w:divBdr>
    </w:div>
    <w:div w:id="486239953">
      <w:marLeft w:val="0"/>
      <w:marRight w:val="0"/>
      <w:marTop w:val="0"/>
      <w:marBottom w:val="0"/>
      <w:divBdr>
        <w:top w:val="none" w:sz="0" w:space="0" w:color="auto"/>
        <w:left w:val="none" w:sz="0" w:space="0" w:color="auto"/>
        <w:bottom w:val="none" w:sz="0" w:space="0" w:color="auto"/>
        <w:right w:val="none" w:sz="0" w:space="0" w:color="auto"/>
      </w:divBdr>
    </w:div>
    <w:div w:id="486747383">
      <w:marLeft w:val="0"/>
      <w:marRight w:val="0"/>
      <w:marTop w:val="0"/>
      <w:marBottom w:val="0"/>
      <w:divBdr>
        <w:top w:val="none" w:sz="0" w:space="0" w:color="auto"/>
        <w:left w:val="none" w:sz="0" w:space="0" w:color="auto"/>
        <w:bottom w:val="none" w:sz="0" w:space="0" w:color="auto"/>
        <w:right w:val="none" w:sz="0" w:space="0" w:color="auto"/>
      </w:divBdr>
    </w:div>
    <w:div w:id="493838276">
      <w:marLeft w:val="0"/>
      <w:marRight w:val="0"/>
      <w:marTop w:val="0"/>
      <w:marBottom w:val="0"/>
      <w:divBdr>
        <w:top w:val="none" w:sz="0" w:space="0" w:color="auto"/>
        <w:left w:val="none" w:sz="0" w:space="0" w:color="auto"/>
        <w:bottom w:val="none" w:sz="0" w:space="0" w:color="auto"/>
        <w:right w:val="none" w:sz="0" w:space="0" w:color="auto"/>
      </w:divBdr>
    </w:div>
    <w:div w:id="508913227">
      <w:marLeft w:val="0"/>
      <w:marRight w:val="0"/>
      <w:marTop w:val="0"/>
      <w:marBottom w:val="0"/>
      <w:divBdr>
        <w:top w:val="none" w:sz="0" w:space="0" w:color="auto"/>
        <w:left w:val="none" w:sz="0" w:space="0" w:color="auto"/>
        <w:bottom w:val="none" w:sz="0" w:space="0" w:color="auto"/>
        <w:right w:val="none" w:sz="0" w:space="0" w:color="auto"/>
      </w:divBdr>
    </w:div>
    <w:div w:id="510267081">
      <w:marLeft w:val="0"/>
      <w:marRight w:val="0"/>
      <w:marTop w:val="0"/>
      <w:marBottom w:val="0"/>
      <w:divBdr>
        <w:top w:val="none" w:sz="0" w:space="0" w:color="auto"/>
        <w:left w:val="none" w:sz="0" w:space="0" w:color="auto"/>
        <w:bottom w:val="none" w:sz="0" w:space="0" w:color="auto"/>
        <w:right w:val="none" w:sz="0" w:space="0" w:color="auto"/>
      </w:divBdr>
    </w:div>
    <w:div w:id="542599475">
      <w:marLeft w:val="0"/>
      <w:marRight w:val="0"/>
      <w:marTop w:val="0"/>
      <w:marBottom w:val="0"/>
      <w:divBdr>
        <w:top w:val="none" w:sz="0" w:space="0" w:color="auto"/>
        <w:left w:val="none" w:sz="0" w:space="0" w:color="auto"/>
        <w:bottom w:val="none" w:sz="0" w:space="0" w:color="auto"/>
        <w:right w:val="none" w:sz="0" w:space="0" w:color="auto"/>
      </w:divBdr>
    </w:div>
    <w:div w:id="543836324">
      <w:marLeft w:val="0"/>
      <w:marRight w:val="0"/>
      <w:marTop w:val="0"/>
      <w:marBottom w:val="0"/>
      <w:divBdr>
        <w:top w:val="none" w:sz="0" w:space="0" w:color="auto"/>
        <w:left w:val="none" w:sz="0" w:space="0" w:color="auto"/>
        <w:bottom w:val="none" w:sz="0" w:space="0" w:color="auto"/>
        <w:right w:val="none" w:sz="0" w:space="0" w:color="auto"/>
      </w:divBdr>
    </w:div>
    <w:div w:id="559561240">
      <w:marLeft w:val="0"/>
      <w:marRight w:val="0"/>
      <w:marTop w:val="0"/>
      <w:marBottom w:val="0"/>
      <w:divBdr>
        <w:top w:val="none" w:sz="0" w:space="0" w:color="auto"/>
        <w:left w:val="none" w:sz="0" w:space="0" w:color="auto"/>
        <w:bottom w:val="none" w:sz="0" w:space="0" w:color="auto"/>
        <w:right w:val="none" w:sz="0" w:space="0" w:color="auto"/>
      </w:divBdr>
    </w:div>
    <w:div w:id="572618970">
      <w:marLeft w:val="0"/>
      <w:marRight w:val="0"/>
      <w:marTop w:val="0"/>
      <w:marBottom w:val="0"/>
      <w:divBdr>
        <w:top w:val="none" w:sz="0" w:space="0" w:color="auto"/>
        <w:left w:val="none" w:sz="0" w:space="0" w:color="auto"/>
        <w:bottom w:val="none" w:sz="0" w:space="0" w:color="auto"/>
        <w:right w:val="none" w:sz="0" w:space="0" w:color="auto"/>
      </w:divBdr>
    </w:div>
    <w:div w:id="617418501">
      <w:marLeft w:val="0"/>
      <w:marRight w:val="0"/>
      <w:marTop w:val="0"/>
      <w:marBottom w:val="0"/>
      <w:divBdr>
        <w:top w:val="none" w:sz="0" w:space="0" w:color="auto"/>
        <w:left w:val="none" w:sz="0" w:space="0" w:color="auto"/>
        <w:bottom w:val="none" w:sz="0" w:space="0" w:color="auto"/>
        <w:right w:val="none" w:sz="0" w:space="0" w:color="auto"/>
      </w:divBdr>
    </w:div>
    <w:div w:id="629171689">
      <w:marLeft w:val="0"/>
      <w:marRight w:val="0"/>
      <w:marTop w:val="0"/>
      <w:marBottom w:val="0"/>
      <w:divBdr>
        <w:top w:val="none" w:sz="0" w:space="0" w:color="auto"/>
        <w:left w:val="none" w:sz="0" w:space="0" w:color="auto"/>
        <w:bottom w:val="none" w:sz="0" w:space="0" w:color="auto"/>
        <w:right w:val="none" w:sz="0" w:space="0" w:color="auto"/>
      </w:divBdr>
    </w:div>
    <w:div w:id="634721752">
      <w:marLeft w:val="0"/>
      <w:marRight w:val="0"/>
      <w:marTop w:val="0"/>
      <w:marBottom w:val="0"/>
      <w:divBdr>
        <w:top w:val="none" w:sz="0" w:space="0" w:color="auto"/>
        <w:left w:val="none" w:sz="0" w:space="0" w:color="auto"/>
        <w:bottom w:val="none" w:sz="0" w:space="0" w:color="auto"/>
        <w:right w:val="none" w:sz="0" w:space="0" w:color="auto"/>
      </w:divBdr>
    </w:div>
    <w:div w:id="644286529">
      <w:marLeft w:val="0"/>
      <w:marRight w:val="0"/>
      <w:marTop w:val="0"/>
      <w:marBottom w:val="0"/>
      <w:divBdr>
        <w:top w:val="none" w:sz="0" w:space="0" w:color="auto"/>
        <w:left w:val="none" w:sz="0" w:space="0" w:color="auto"/>
        <w:bottom w:val="none" w:sz="0" w:space="0" w:color="auto"/>
        <w:right w:val="none" w:sz="0" w:space="0" w:color="auto"/>
      </w:divBdr>
    </w:div>
    <w:div w:id="655963196">
      <w:marLeft w:val="0"/>
      <w:marRight w:val="0"/>
      <w:marTop w:val="0"/>
      <w:marBottom w:val="0"/>
      <w:divBdr>
        <w:top w:val="none" w:sz="0" w:space="0" w:color="auto"/>
        <w:left w:val="none" w:sz="0" w:space="0" w:color="auto"/>
        <w:bottom w:val="none" w:sz="0" w:space="0" w:color="auto"/>
        <w:right w:val="none" w:sz="0" w:space="0" w:color="auto"/>
      </w:divBdr>
    </w:div>
    <w:div w:id="668363394">
      <w:marLeft w:val="0"/>
      <w:marRight w:val="0"/>
      <w:marTop w:val="0"/>
      <w:marBottom w:val="0"/>
      <w:divBdr>
        <w:top w:val="none" w:sz="0" w:space="0" w:color="auto"/>
        <w:left w:val="none" w:sz="0" w:space="0" w:color="auto"/>
        <w:bottom w:val="none" w:sz="0" w:space="0" w:color="auto"/>
        <w:right w:val="none" w:sz="0" w:space="0" w:color="auto"/>
      </w:divBdr>
    </w:div>
    <w:div w:id="686370223">
      <w:marLeft w:val="0"/>
      <w:marRight w:val="0"/>
      <w:marTop w:val="0"/>
      <w:marBottom w:val="0"/>
      <w:divBdr>
        <w:top w:val="none" w:sz="0" w:space="0" w:color="auto"/>
        <w:left w:val="none" w:sz="0" w:space="0" w:color="auto"/>
        <w:bottom w:val="none" w:sz="0" w:space="0" w:color="auto"/>
        <w:right w:val="none" w:sz="0" w:space="0" w:color="auto"/>
      </w:divBdr>
    </w:div>
    <w:div w:id="715739957">
      <w:marLeft w:val="0"/>
      <w:marRight w:val="0"/>
      <w:marTop w:val="0"/>
      <w:marBottom w:val="0"/>
      <w:divBdr>
        <w:top w:val="none" w:sz="0" w:space="0" w:color="auto"/>
        <w:left w:val="none" w:sz="0" w:space="0" w:color="auto"/>
        <w:bottom w:val="none" w:sz="0" w:space="0" w:color="auto"/>
        <w:right w:val="none" w:sz="0" w:space="0" w:color="auto"/>
      </w:divBdr>
    </w:div>
    <w:div w:id="718751833">
      <w:marLeft w:val="0"/>
      <w:marRight w:val="0"/>
      <w:marTop w:val="0"/>
      <w:marBottom w:val="0"/>
      <w:divBdr>
        <w:top w:val="none" w:sz="0" w:space="0" w:color="auto"/>
        <w:left w:val="none" w:sz="0" w:space="0" w:color="auto"/>
        <w:bottom w:val="none" w:sz="0" w:space="0" w:color="auto"/>
        <w:right w:val="none" w:sz="0" w:space="0" w:color="auto"/>
      </w:divBdr>
    </w:div>
    <w:div w:id="725373921">
      <w:marLeft w:val="0"/>
      <w:marRight w:val="0"/>
      <w:marTop w:val="0"/>
      <w:marBottom w:val="0"/>
      <w:divBdr>
        <w:top w:val="none" w:sz="0" w:space="0" w:color="auto"/>
        <w:left w:val="none" w:sz="0" w:space="0" w:color="auto"/>
        <w:bottom w:val="none" w:sz="0" w:space="0" w:color="auto"/>
        <w:right w:val="none" w:sz="0" w:space="0" w:color="auto"/>
      </w:divBdr>
    </w:div>
    <w:div w:id="727802350">
      <w:marLeft w:val="0"/>
      <w:marRight w:val="0"/>
      <w:marTop w:val="0"/>
      <w:marBottom w:val="0"/>
      <w:divBdr>
        <w:top w:val="none" w:sz="0" w:space="0" w:color="auto"/>
        <w:left w:val="none" w:sz="0" w:space="0" w:color="auto"/>
        <w:bottom w:val="none" w:sz="0" w:space="0" w:color="auto"/>
        <w:right w:val="none" w:sz="0" w:space="0" w:color="auto"/>
      </w:divBdr>
    </w:div>
    <w:div w:id="762412751">
      <w:marLeft w:val="0"/>
      <w:marRight w:val="0"/>
      <w:marTop w:val="0"/>
      <w:marBottom w:val="0"/>
      <w:divBdr>
        <w:top w:val="none" w:sz="0" w:space="0" w:color="auto"/>
        <w:left w:val="none" w:sz="0" w:space="0" w:color="auto"/>
        <w:bottom w:val="none" w:sz="0" w:space="0" w:color="auto"/>
        <w:right w:val="none" w:sz="0" w:space="0" w:color="auto"/>
      </w:divBdr>
    </w:div>
    <w:div w:id="769935183">
      <w:marLeft w:val="0"/>
      <w:marRight w:val="0"/>
      <w:marTop w:val="0"/>
      <w:marBottom w:val="0"/>
      <w:divBdr>
        <w:top w:val="none" w:sz="0" w:space="0" w:color="auto"/>
        <w:left w:val="none" w:sz="0" w:space="0" w:color="auto"/>
        <w:bottom w:val="none" w:sz="0" w:space="0" w:color="auto"/>
        <w:right w:val="none" w:sz="0" w:space="0" w:color="auto"/>
      </w:divBdr>
    </w:div>
    <w:div w:id="788427730">
      <w:marLeft w:val="0"/>
      <w:marRight w:val="0"/>
      <w:marTop w:val="0"/>
      <w:marBottom w:val="0"/>
      <w:divBdr>
        <w:top w:val="none" w:sz="0" w:space="0" w:color="auto"/>
        <w:left w:val="none" w:sz="0" w:space="0" w:color="auto"/>
        <w:bottom w:val="none" w:sz="0" w:space="0" w:color="auto"/>
        <w:right w:val="none" w:sz="0" w:space="0" w:color="auto"/>
      </w:divBdr>
    </w:div>
    <w:div w:id="796027826">
      <w:marLeft w:val="0"/>
      <w:marRight w:val="0"/>
      <w:marTop w:val="0"/>
      <w:marBottom w:val="0"/>
      <w:divBdr>
        <w:top w:val="none" w:sz="0" w:space="0" w:color="auto"/>
        <w:left w:val="none" w:sz="0" w:space="0" w:color="auto"/>
        <w:bottom w:val="none" w:sz="0" w:space="0" w:color="auto"/>
        <w:right w:val="none" w:sz="0" w:space="0" w:color="auto"/>
      </w:divBdr>
    </w:div>
    <w:div w:id="803890798">
      <w:marLeft w:val="0"/>
      <w:marRight w:val="0"/>
      <w:marTop w:val="0"/>
      <w:marBottom w:val="0"/>
      <w:divBdr>
        <w:top w:val="none" w:sz="0" w:space="0" w:color="auto"/>
        <w:left w:val="none" w:sz="0" w:space="0" w:color="auto"/>
        <w:bottom w:val="none" w:sz="0" w:space="0" w:color="auto"/>
        <w:right w:val="none" w:sz="0" w:space="0" w:color="auto"/>
      </w:divBdr>
    </w:div>
    <w:div w:id="812915094">
      <w:marLeft w:val="0"/>
      <w:marRight w:val="0"/>
      <w:marTop w:val="0"/>
      <w:marBottom w:val="0"/>
      <w:divBdr>
        <w:top w:val="none" w:sz="0" w:space="0" w:color="auto"/>
        <w:left w:val="none" w:sz="0" w:space="0" w:color="auto"/>
        <w:bottom w:val="none" w:sz="0" w:space="0" w:color="auto"/>
        <w:right w:val="none" w:sz="0" w:space="0" w:color="auto"/>
      </w:divBdr>
    </w:div>
    <w:div w:id="826749337">
      <w:marLeft w:val="0"/>
      <w:marRight w:val="0"/>
      <w:marTop w:val="0"/>
      <w:marBottom w:val="0"/>
      <w:divBdr>
        <w:top w:val="none" w:sz="0" w:space="0" w:color="auto"/>
        <w:left w:val="none" w:sz="0" w:space="0" w:color="auto"/>
        <w:bottom w:val="none" w:sz="0" w:space="0" w:color="auto"/>
        <w:right w:val="none" w:sz="0" w:space="0" w:color="auto"/>
      </w:divBdr>
    </w:div>
    <w:div w:id="830414015">
      <w:marLeft w:val="0"/>
      <w:marRight w:val="0"/>
      <w:marTop w:val="0"/>
      <w:marBottom w:val="0"/>
      <w:divBdr>
        <w:top w:val="none" w:sz="0" w:space="0" w:color="auto"/>
        <w:left w:val="none" w:sz="0" w:space="0" w:color="auto"/>
        <w:bottom w:val="none" w:sz="0" w:space="0" w:color="auto"/>
        <w:right w:val="none" w:sz="0" w:space="0" w:color="auto"/>
      </w:divBdr>
    </w:div>
    <w:div w:id="840776727">
      <w:marLeft w:val="0"/>
      <w:marRight w:val="0"/>
      <w:marTop w:val="0"/>
      <w:marBottom w:val="0"/>
      <w:divBdr>
        <w:top w:val="none" w:sz="0" w:space="0" w:color="auto"/>
        <w:left w:val="none" w:sz="0" w:space="0" w:color="auto"/>
        <w:bottom w:val="none" w:sz="0" w:space="0" w:color="auto"/>
        <w:right w:val="none" w:sz="0" w:space="0" w:color="auto"/>
      </w:divBdr>
    </w:div>
    <w:div w:id="848174439">
      <w:marLeft w:val="0"/>
      <w:marRight w:val="0"/>
      <w:marTop w:val="0"/>
      <w:marBottom w:val="0"/>
      <w:divBdr>
        <w:top w:val="none" w:sz="0" w:space="0" w:color="auto"/>
        <w:left w:val="none" w:sz="0" w:space="0" w:color="auto"/>
        <w:bottom w:val="none" w:sz="0" w:space="0" w:color="auto"/>
        <w:right w:val="none" w:sz="0" w:space="0" w:color="auto"/>
      </w:divBdr>
    </w:div>
    <w:div w:id="854076683">
      <w:marLeft w:val="0"/>
      <w:marRight w:val="0"/>
      <w:marTop w:val="0"/>
      <w:marBottom w:val="0"/>
      <w:divBdr>
        <w:top w:val="none" w:sz="0" w:space="0" w:color="auto"/>
        <w:left w:val="none" w:sz="0" w:space="0" w:color="auto"/>
        <w:bottom w:val="none" w:sz="0" w:space="0" w:color="auto"/>
        <w:right w:val="none" w:sz="0" w:space="0" w:color="auto"/>
      </w:divBdr>
    </w:div>
    <w:div w:id="863790018">
      <w:marLeft w:val="0"/>
      <w:marRight w:val="0"/>
      <w:marTop w:val="0"/>
      <w:marBottom w:val="0"/>
      <w:divBdr>
        <w:top w:val="none" w:sz="0" w:space="0" w:color="auto"/>
        <w:left w:val="none" w:sz="0" w:space="0" w:color="auto"/>
        <w:bottom w:val="none" w:sz="0" w:space="0" w:color="auto"/>
        <w:right w:val="none" w:sz="0" w:space="0" w:color="auto"/>
      </w:divBdr>
    </w:div>
    <w:div w:id="864098760">
      <w:marLeft w:val="0"/>
      <w:marRight w:val="0"/>
      <w:marTop w:val="0"/>
      <w:marBottom w:val="0"/>
      <w:divBdr>
        <w:top w:val="none" w:sz="0" w:space="0" w:color="auto"/>
        <w:left w:val="none" w:sz="0" w:space="0" w:color="auto"/>
        <w:bottom w:val="none" w:sz="0" w:space="0" w:color="auto"/>
        <w:right w:val="none" w:sz="0" w:space="0" w:color="auto"/>
      </w:divBdr>
    </w:div>
    <w:div w:id="868026724">
      <w:marLeft w:val="0"/>
      <w:marRight w:val="0"/>
      <w:marTop w:val="0"/>
      <w:marBottom w:val="0"/>
      <w:divBdr>
        <w:top w:val="none" w:sz="0" w:space="0" w:color="auto"/>
        <w:left w:val="none" w:sz="0" w:space="0" w:color="auto"/>
        <w:bottom w:val="none" w:sz="0" w:space="0" w:color="auto"/>
        <w:right w:val="none" w:sz="0" w:space="0" w:color="auto"/>
      </w:divBdr>
    </w:div>
    <w:div w:id="881360380">
      <w:marLeft w:val="0"/>
      <w:marRight w:val="0"/>
      <w:marTop w:val="0"/>
      <w:marBottom w:val="0"/>
      <w:divBdr>
        <w:top w:val="none" w:sz="0" w:space="0" w:color="auto"/>
        <w:left w:val="none" w:sz="0" w:space="0" w:color="auto"/>
        <w:bottom w:val="none" w:sz="0" w:space="0" w:color="auto"/>
        <w:right w:val="none" w:sz="0" w:space="0" w:color="auto"/>
      </w:divBdr>
    </w:div>
    <w:div w:id="888029440">
      <w:marLeft w:val="0"/>
      <w:marRight w:val="0"/>
      <w:marTop w:val="0"/>
      <w:marBottom w:val="0"/>
      <w:divBdr>
        <w:top w:val="none" w:sz="0" w:space="0" w:color="auto"/>
        <w:left w:val="none" w:sz="0" w:space="0" w:color="auto"/>
        <w:bottom w:val="none" w:sz="0" w:space="0" w:color="auto"/>
        <w:right w:val="none" w:sz="0" w:space="0" w:color="auto"/>
      </w:divBdr>
    </w:div>
    <w:div w:id="897515917">
      <w:marLeft w:val="0"/>
      <w:marRight w:val="0"/>
      <w:marTop w:val="0"/>
      <w:marBottom w:val="0"/>
      <w:divBdr>
        <w:top w:val="none" w:sz="0" w:space="0" w:color="auto"/>
        <w:left w:val="none" w:sz="0" w:space="0" w:color="auto"/>
        <w:bottom w:val="none" w:sz="0" w:space="0" w:color="auto"/>
        <w:right w:val="none" w:sz="0" w:space="0" w:color="auto"/>
      </w:divBdr>
    </w:div>
    <w:div w:id="899364588">
      <w:marLeft w:val="0"/>
      <w:marRight w:val="0"/>
      <w:marTop w:val="0"/>
      <w:marBottom w:val="0"/>
      <w:divBdr>
        <w:top w:val="none" w:sz="0" w:space="0" w:color="auto"/>
        <w:left w:val="none" w:sz="0" w:space="0" w:color="auto"/>
        <w:bottom w:val="none" w:sz="0" w:space="0" w:color="auto"/>
        <w:right w:val="none" w:sz="0" w:space="0" w:color="auto"/>
      </w:divBdr>
    </w:div>
    <w:div w:id="906765091">
      <w:marLeft w:val="0"/>
      <w:marRight w:val="0"/>
      <w:marTop w:val="0"/>
      <w:marBottom w:val="0"/>
      <w:divBdr>
        <w:top w:val="none" w:sz="0" w:space="0" w:color="auto"/>
        <w:left w:val="none" w:sz="0" w:space="0" w:color="auto"/>
        <w:bottom w:val="none" w:sz="0" w:space="0" w:color="auto"/>
        <w:right w:val="none" w:sz="0" w:space="0" w:color="auto"/>
      </w:divBdr>
    </w:div>
    <w:div w:id="916287860">
      <w:marLeft w:val="0"/>
      <w:marRight w:val="0"/>
      <w:marTop w:val="0"/>
      <w:marBottom w:val="0"/>
      <w:divBdr>
        <w:top w:val="none" w:sz="0" w:space="0" w:color="auto"/>
        <w:left w:val="none" w:sz="0" w:space="0" w:color="auto"/>
        <w:bottom w:val="none" w:sz="0" w:space="0" w:color="auto"/>
        <w:right w:val="none" w:sz="0" w:space="0" w:color="auto"/>
      </w:divBdr>
    </w:div>
    <w:div w:id="923076837">
      <w:marLeft w:val="0"/>
      <w:marRight w:val="0"/>
      <w:marTop w:val="0"/>
      <w:marBottom w:val="0"/>
      <w:divBdr>
        <w:top w:val="none" w:sz="0" w:space="0" w:color="auto"/>
        <w:left w:val="none" w:sz="0" w:space="0" w:color="auto"/>
        <w:bottom w:val="none" w:sz="0" w:space="0" w:color="auto"/>
        <w:right w:val="none" w:sz="0" w:space="0" w:color="auto"/>
      </w:divBdr>
    </w:div>
    <w:div w:id="943347042">
      <w:marLeft w:val="0"/>
      <w:marRight w:val="0"/>
      <w:marTop w:val="0"/>
      <w:marBottom w:val="0"/>
      <w:divBdr>
        <w:top w:val="none" w:sz="0" w:space="0" w:color="auto"/>
        <w:left w:val="none" w:sz="0" w:space="0" w:color="auto"/>
        <w:bottom w:val="none" w:sz="0" w:space="0" w:color="auto"/>
        <w:right w:val="none" w:sz="0" w:space="0" w:color="auto"/>
      </w:divBdr>
    </w:div>
    <w:div w:id="943727716">
      <w:marLeft w:val="0"/>
      <w:marRight w:val="0"/>
      <w:marTop w:val="0"/>
      <w:marBottom w:val="0"/>
      <w:divBdr>
        <w:top w:val="none" w:sz="0" w:space="0" w:color="auto"/>
        <w:left w:val="none" w:sz="0" w:space="0" w:color="auto"/>
        <w:bottom w:val="none" w:sz="0" w:space="0" w:color="auto"/>
        <w:right w:val="none" w:sz="0" w:space="0" w:color="auto"/>
      </w:divBdr>
    </w:div>
    <w:div w:id="957025603">
      <w:marLeft w:val="0"/>
      <w:marRight w:val="0"/>
      <w:marTop w:val="0"/>
      <w:marBottom w:val="0"/>
      <w:divBdr>
        <w:top w:val="none" w:sz="0" w:space="0" w:color="auto"/>
        <w:left w:val="none" w:sz="0" w:space="0" w:color="auto"/>
        <w:bottom w:val="none" w:sz="0" w:space="0" w:color="auto"/>
        <w:right w:val="none" w:sz="0" w:space="0" w:color="auto"/>
      </w:divBdr>
    </w:div>
    <w:div w:id="961182358">
      <w:marLeft w:val="0"/>
      <w:marRight w:val="0"/>
      <w:marTop w:val="0"/>
      <w:marBottom w:val="0"/>
      <w:divBdr>
        <w:top w:val="none" w:sz="0" w:space="0" w:color="auto"/>
        <w:left w:val="none" w:sz="0" w:space="0" w:color="auto"/>
        <w:bottom w:val="none" w:sz="0" w:space="0" w:color="auto"/>
        <w:right w:val="none" w:sz="0" w:space="0" w:color="auto"/>
      </w:divBdr>
    </w:div>
    <w:div w:id="968516203">
      <w:marLeft w:val="0"/>
      <w:marRight w:val="0"/>
      <w:marTop w:val="0"/>
      <w:marBottom w:val="0"/>
      <w:divBdr>
        <w:top w:val="none" w:sz="0" w:space="0" w:color="auto"/>
        <w:left w:val="none" w:sz="0" w:space="0" w:color="auto"/>
        <w:bottom w:val="none" w:sz="0" w:space="0" w:color="auto"/>
        <w:right w:val="none" w:sz="0" w:space="0" w:color="auto"/>
      </w:divBdr>
    </w:div>
    <w:div w:id="973296779">
      <w:marLeft w:val="0"/>
      <w:marRight w:val="0"/>
      <w:marTop w:val="0"/>
      <w:marBottom w:val="0"/>
      <w:divBdr>
        <w:top w:val="none" w:sz="0" w:space="0" w:color="auto"/>
        <w:left w:val="none" w:sz="0" w:space="0" w:color="auto"/>
        <w:bottom w:val="none" w:sz="0" w:space="0" w:color="auto"/>
        <w:right w:val="none" w:sz="0" w:space="0" w:color="auto"/>
      </w:divBdr>
    </w:div>
    <w:div w:id="980573240">
      <w:marLeft w:val="0"/>
      <w:marRight w:val="0"/>
      <w:marTop w:val="0"/>
      <w:marBottom w:val="0"/>
      <w:divBdr>
        <w:top w:val="none" w:sz="0" w:space="0" w:color="auto"/>
        <w:left w:val="none" w:sz="0" w:space="0" w:color="auto"/>
        <w:bottom w:val="none" w:sz="0" w:space="0" w:color="auto"/>
        <w:right w:val="none" w:sz="0" w:space="0" w:color="auto"/>
      </w:divBdr>
    </w:div>
    <w:div w:id="989284112">
      <w:marLeft w:val="0"/>
      <w:marRight w:val="0"/>
      <w:marTop w:val="0"/>
      <w:marBottom w:val="0"/>
      <w:divBdr>
        <w:top w:val="none" w:sz="0" w:space="0" w:color="auto"/>
        <w:left w:val="none" w:sz="0" w:space="0" w:color="auto"/>
        <w:bottom w:val="none" w:sz="0" w:space="0" w:color="auto"/>
        <w:right w:val="none" w:sz="0" w:space="0" w:color="auto"/>
      </w:divBdr>
    </w:div>
    <w:div w:id="993339071">
      <w:marLeft w:val="0"/>
      <w:marRight w:val="0"/>
      <w:marTop w:val="0"/>
      <w:marBottom w:val="0"/>
      <w:divBdr>
        <w:top w:val="none" w:sz="0" w:space="0" w:color="auto"/>
        <w:left w:val="none" w:sz="0" w:space="0" w:color="auto"/>
        <w:bottom w:val="none" w:sz="0" w:space="0" w:color="auto"/>
        <w:right w:val="none" w:sz="0" w:space="0" w:color="auto"/>
      </w:divBdr>
    </w:div>
    <w:div w:id="997611589">
      <w:marLeft w:val="0"/>
      <w:marRight w:val="0"/>
      <w:marTop w:val="0"/>
      <w:marBottom w:val="0"/>
      <w:divBdr>
        <w:top w:val="none" w:sz="0" w:space="0" w:color="auto"/>
        <w:left w:val="none" w:sz="0" w:space="0" w:color="auto"/>
        <w:bottom w:val="none" w:sz="0" w:space="0" w:color="auto"/>
        <w:right w:val="none" w:sz="0" w:space="0" w:color="auto"/>
      </w:divBdr>
    </w:div>
    <w:div w:id="1046176405">
      <w:marLeft w:val="0"/>
      <w:marRight w:val="0"/>
      <w:marTop w:val="0"/>
      <w:marBottom w:val="0"/>
      <w:divBdr>
        <w:top w:val="none" w:sz="0" w:space="0" w:color="auto"/>
        <w:left w:val="none" w:sz="0" w:space="0" w:color="auto"/>
        <w:bottom w:val="none" w:sz="0" w:space="0" w:color="auto"/>
        <w:right w:val="none" w:sz="0" w:space="0" w:color="auto"/>
      </w:divBdr>
    </w:div>
    <w:div w:id="1064254511">
      <w:marLeft w:val="0"/>
      <w:marRight w:val="0"/>
      <w:marTop w:val="0"/>
      <w:marBottom w:val="0"/>
      <w:divBdr>
        <w:top w:val="none" w:sz="0" w:space="0" w:color="auto"/>
        <w:left w:val="none" w:sz="0" w:space="0" w:color="auto"/>
        <w:bottom w:val="none" w:sz="0" w:space="0" w:color="auto"/>
        <w:right w:val="none" w:sz="0" w:space="0" w:color="auto"/>
      </w:divBdr>
    </w:div>
    <w:div w:id="1065032089">
      <w:marLeft w:val="0"/>
      <w:marRight w:val="0"/>
      <w:marTop w:val="0"/>
      <w:marBottom w:val="0"/>
      <w:divBdr>
        <w:top w:val="none" w:sz="0" w:space="0" w:color="auto"/>
        <w:left w:val="none" w:sz="0" w:space="0" w:color="auto"/>
        <w:bottom w:val="none" w:sz="0" w:space="0" w:color="auto"/>
        <w:right w:val="none" w:sz="0" w:space="0" w:color="auto"/>
      </w:divBdr>
    </w:div>
    <w:div w:id="1122384257">
      <w:marLeft w:val="0"/>
      <w:marRight w:val="0"/>
      <w:marTop w:val="0"/>
      <w:marBottom w:val="0"/>
      <w:divBdr>
        <w:top w:val="none" w:sz="0" w:space="0" w:color="auto"/>
        <w:left w:val="none" w:sz="0" w:space="0" w:color="auto"/>
        <w:bottom w:val="none" w:sz="0" w:space="0" w:color="auto"/>
        <w:right w:val="none" w:sz="0" w:space="0" w:color="auto"/>
      </w:divBdr>
    </w:div>
    <w:div w:id="1126195138">
      <w:marLeft w:val="0"/>
      <w:marRight w:val="0"/>
      <w:marTop w:val="0"/>
      <w:marBottom w:val="0"/>
      <w:divBdr>
        <w:top w:val="none" w:sz="0" w:space="0" w:color="auto"/>
        <w:left w:val="none" w:sz="0" w:space="0" w:color="auto"/>
        <w:bottom w:val="none" w:sz="0" w:space="0" w:color="auto"/>
        <w:right w:val="none" w:sz="0" w:space="0" w:color="auto"/>
      </w:divBdr>
    </w:div>
    <w:div w:id="1126584839">
      <w:marLeft w:val="0"/>
      <w:marRight w:val="0"/>
      <w:marTop w:val="0"/>
      <w:marBottom w:val="0"/>
      <w:divBdr>
        <w:top w:val="none" w:sz="0" w:space="0" w:color="auto"/>
        <w:left w:val="none" w:sz="0" w:space="0" w:color="auto"/>
        <w:bottom w:val="none" w:sz="0" w:space="0" w:color="auto"/>
        <w:right w:val="none" w:sz="0" w:space="0" w:color="auto"/>
      </w:divBdr>
    </w:div>
    <w:div w:id="1150708172">
      <w:marLeft w:val="0"/>
      <w:marRight w:val="0"/>
      <w:marTop w:val="0"/>
      <w:marBottom w:val="0"/>
      <w:divBdr>
        <w:top w:val="none" w:sz="0" w:space="0" w:color="auto"/>
        <w:left w:val="none" w:sz="0" w:space="0" w:color="auto"/>
        <w:bottom w:val="none" w:sz="0" w:space="0" w:color="auto"/>
        <w:right w:val="none" w:sz="0" w:space="0" w:color="auto"/>
      </w:divBdr>
    </w:div>
    <w:div w:id="1194803419">
      <w:marLeft w:val="0"/>
      <w:marRight w:val="0"/>
      <w:marTop w:val="0"/>
      <w:marBottom w:val="0"/>
      <w:divBdr>
        <w:top w:val="none" w:sz="0" w:space="0" w:color="auto"/>
        <w:left w:val="none" w:sz="0" w:space="0" w:color="auto"/>
        <w:bottom w:val="none" w:sz="0" w:space="0" w:color="auto"/>
        <w:right w:val="none" w:sz="0" w:space="0" w:color="auto"/>
      </w:divBdr>
    </w:div>
    <w:div w:id="1208448673">
      <w:marLeft w:val="0"/>
      <w:marRight w:val="0"/>
      <w:marTop w:val="0"/>
      <w:marBottom w:val="0"/>
      <w:divBdr>
        <w:top w:val="none" w:sz="0" w:space="0" w:color="auto"/>
        <w:left w:val="none" w:sz="0" w:space="0" w:color="auto"/>
        <w:bottom w:val="none" w:sz="0" w:space="0" w:color="auto"/>
        <w:right w:val="none" w:sz="0" w:space="0" w:color="auto"/>
      </w:divBdr>
    </w:div>
    <w:div w:id="1226573253">
      <w:marLeft w:val="0"/>
      <w:marRight w:val="0"/>
      <w:marTop w:val="0"/>
      <w:marBottom w:val="0"/>
      <w:divBdr>
        <w:top w:val="none" w:sz="0" w:space="0" w:color="auto"/>
        <w:left w:val="none" w:sz="0" w:space="0" w:color="auto"/>
        <w:bottom w:val="none" w:sz="0" w:space="0" w:color="auto"/>
        <w:right w:val="none" w:sz="0" w:space="0" w:color="auto"/>
      </w:divBdr>
    </w:div>
    <w:div w:id="1254044574">
      <w:marLeft w:val="0"/>
      <w:marRight w:val="0"/>
      <w:marTop w:val="0"/>
      <w:marBottom w:val="0"/>
      <w:divBdr>
        <w:top w:val="none" w:sz="0" w:space="0" w:color="auto"/>
        <w:left w:val="none" w:sz="0" w:space="0" w:color="auto"/>
        <w:bottom w:val="none" w:sz="0" w:space="0" w:color="auto"/>
        <w:right w:val="none" w:sz="0" w:space="0" w:color="auto"/>
      </w:divBdr>
    </w:div>
    <w:div w:id="1275477740">
      <w:marLeft w:val="0"/>
      <w:marRight w:val="0"/>
      <w:marTop w:val="0"/>
      <w:marBottom w:val="0"/>
      <w:divBdr>
        <w:top w:val="none" w:sz="0" w:space="0" w:color="auto"/>
        <w:left w:val="none" w:sz="0" w:space="0" w:color="auto"/>
        <w:bottom w:val="none" w:sz="0" w:space="0" w:color="auto"/>
        <w:right w:val="none" w:sz="0" w:space="0" w:color="auto"/>
      </w:divBdr>
    </w:div>
    <w:div w:id="1309243919">
      <w:marLeft w:val="0"/>
      <w:marRight w:val="0"/>
      <w:marTop w:val="0"/>
      <w:marBottom w:val="0"/>
      <w:divBdr>
        <w:top w:val="none" w:sz="0" w:space="0" w:color="auto"/>
        <w:left w:val="none" w:sz="0" w:space="0" w:color="auto"/>
        <w:bottom w:val="none" w:sz="0" w:space="0" w:color="auto"/>
        <w:right w:val="none" w:sz="0" w:space="0" w:color="auto"/>
      </w:divBdr>
    </w:div>
    <w:div w:id="1339386223">
      <w:marLeft w:val="0"/>
      <w:marRight w:val="0"/>
      <w:marTop w:val="0"/>
      <w:marBottom w:val="0"/>
      <w:divBdr>
        <w:top w:val="none" w:sz="0" w:space="0" w:color="auto"/>
        <w:left w:val="none" w:sz="0" w:space="0" w:color="auto"/>
        <w:bottom w:val="none" w:sz="0" w:space="0" w:color="auto"/>
        <w:right w:val="none" w:sz="0" w:space="0" w:color="auto"/>
      </w:divBdr>
    </w:div>
    <w:div w:id="1350376991">
      <w:marLeft w:val="0"/>
      <w:marRight w:val="0"/>
      <w:marTop w:val="0"/>
      <w:marBottom w:val="0"/>
      <w:divBdr>
        <w:top w:val="none" w:sz="0" w:space="0" w:color="auto"/>
        <w:left w:val="none" w:sz="0" w:space="0" w:color="auto"/>
        <w:bottom w:val="none" w:sz="0" w:space="0" w:color="auto"/>
        <w:right w:val="none" w:sz="0" w:space="0" w:color="auto"/>
      </w:divBdr>
    </w:div>
    <w:div w:id="1351682017">
      <w:marLeft w:val="0"/>
      <w:marRight w:val="0"/>
      <w:marTop w:val="0"/>
      <w:marBottom w:val="0"/>
      <w:divBdr>
        <w:top w:val="none" w:sz="0" w:space="0" w:color="auto"/>
        <w:left w:val="none" w:sz="0" w:space="0" w:color="auto"/>
        <w:bottom w:val="none" w:sz="0" w:space="0" w:color="auto"/>
        <w:right w:val="none" w:sz="0" w:space="0" w:color="auto"/>
      </w:divBdr>
    </w:div>
    <w:div w:id="1360471707">
      <w:marLeft w:val="0"/>
      <w:marRight w:val="0"/>
      <w:marTop w:val="0"/>
      <w:marBottom w:val="0"/>
      <w:divBdr>
        <w:top w:val="none" w:sz="0" w:space="0" w:color="auto"/>
        <w:left w:val="none" w:sz="0" w:space="0" w:color="auto"/>
        <w:bottom w:val="none" w:sz="0" w:space="0" w:color="auto"/>
        <w:right w:val="none" w:sz="0" w:space="0" w:color="auto"/>
      </w:divBdr>
    </w:div>
    <w:div w:id="1360935773">
      <w:marLeft w:val="0"/>
      <w:marRight w:val="0"/>
      <w:marTop w:val="0"/>
      <w:marBottom w:val="0"/>
      <w:divBdr>
        <w:top w:val="none" w:sz="0" w:space="0" w:color="auto"/>
        <w:left w:val="none" w:sz="0" w:space="0" w:color="auto"/>
        <w:bottom w:val="none" w:sz="0" w:space="0" w:color="auto"/>
        <w:right w:val="none" w:sz="0" w:space="0" w:color="auto"/>
      </w:divBdr>
    </w:div>
    <w:div w:id="1362324043">
      <w:marLeft w:val="0"/>
      <w:marRight w:val="0"/>
      <w:marTop w:val="0"/>
      <w:marBottom w:val="0"/>
      <w:divBdr>
        <w:top w:val="none" w:sz="0" w:space="0" w:color="auto"/>
        <w:left w:val="none" w:sz="0" w:space="0" w:color="auto"/>
        <w:bottom w:val="none" w:sz="0" w:space="0" w:color="auto"/>
        <w:right w:val="none" w:sz="0" w:space="0" w:color="auto"/>
      </w:divBdr>
    </w:div>
    <w:div w:id="1372077596">
      <w:marLeft w:val="0"/>
      <w:marRight w:val="0"/>
      <w:marTop w:val="0"/>
      <w:marBottom w:val="0"/>
      <w:divBdr>
        <w:top w:val="none" w:sz="0" w:space="0" w:color="auto"/>
        <w:left w:val="none" w:sz="0" w:space="0" w:color="auto"/>
        <w:bottom w:val="none" w:sz="0" w:space="0" w:color="auto"/>
        <w:right w:val="none" w:sz="0" w:space="0" w:color="auto"/>
      </w:divBdr>
    </w:div>
    <w:div w:id="1372994443">
      <w:marLeft w:val="0"/>
      <w:marRight w:val="0"/>
      <w:marTop w:val="0"/>
      <w:marBottom w:val="0"/>
      <w:divBdr>
        <w:top w:val="none" w:sz="0" w:space="0" w:color="auto"/>
        <w:left w:val="none" w:sz="0" w:space="0" w:color="auto"/>
        <w:bottom w:val="none" w:sz="0" w:space="0" w:color="auto"/>
        <w:right w:val="none" w:sz="0" w:space="0" w:color="auto"/>
      </w:divBdr>
    </w:div>
    <w:div w:id="1399985476">
      <w:marLeft w:val="0"/>
      <w:marRight w:val="0"/>
      <w:marTop w:val="0"/>
      <w:marBottom w:val="0"/>
      <w:divBdr>
        <w:top w:val="none" w:sz="0" w:space="0" w:color="auto"/>
        <w:left w:val="none" w:sz="0" w:space="0" w:color="auto"/>
        <w:bottom w:val="none" w:sz="0" w:space="0" w:color="auto"/>
        <w:right w:val="none" w:sz="0" w:space="0" w:color="auto"/>
      </w:divBdr>
    </w:div>
    <w:div w:id="1414080984">
      <w:marLeft w:val="0"/>
      <w:marRight w:val="0"/>
      <w:marTop w:val="0"/>
      <w:marBottom w:val="0"/>
      <w:divBdr>
        <w:top w:val="none" w:sz="0" w:space="0" w:color="auto"/>
        <w:left w:val="none" w:sz="0" w:space="0" w:color="auto"/>
        <w:bottom w:val="none" w:sz="0" w:space="0" w:color="auto"/>
        <w:right w:val="none" w:sz="0" w:space="0" w:color="auto"/>
      </w:divBdr>
    </w:div>
    <w:div w:id="1429960111">
      <w:marLeft w:val="0"/>
      <w:marRight w:val="0"/>
      <w:marTop w:val="0"/>
      <w:marBottom w:val="0"/>
      <w:divBdr>
        <w:top w:val="none" w:sz="0" w:space="0" w:color="auto"/>
        <w:left w:val="none" w:sz="0" w:space="0" w:color="auto"/>
        <w:bottom w:val="none" w:sz="0" w:space="0" w:color="auto"/>
        <w:right w:val="none" w:sz="0" w:space="0" w:color="auto"/>
      </w:divBdr>
    </w:div>
    <w:div w:id="1450931998">
      <w:marLeft w:val="0"/>
      <w:marRight w:val="0"/>
      <w:marTop w:val="0"/>
      <w:marBottom w:val="0"/>
      <w:divBdr>
        <w:top w:val="none" w:sz="0" w:space="0" w:color="auto"/>
        <w:left w:val="none" w:sz="0" w:space="0" w:color="auto"/>
        <w:bottom w:val="none" w:sz="0" w:space="0" w:color="auto"/>
        <w:right w:val="none" w:sz="0" w:space="0" w:color="auto"/>
      </w:divBdr>
    </w:div>
    <w:div w:id="1451436858">
      <w:marLeft w:val="0"/>
      <w:marRight w:val="0"/>
      <w:marTop w:val="0"/>
      <w:marBottom w:val="0"/>
      <w:divBdr>
        <w:top w:val="none" w:sz="0" w:space="0" w:color="auto"/>
        <w:left w:val="none" w:sz="0" w:space="0" w:color="auto"/>
        <w:bottom w:val="none" w:sz="0" w:space="0" w:color="auto"/>
        <w:right w:val="none" w:sz="0" w:space="0" w:color="auto"/>
      </w:divBdr>
    </w:div>
    <w:div w:id="1458335189">
      <w:marLeft w:val="0"/>
      <w:marRight w:val="0"/>
      <w:marTop w:val="0"/>
      <w:marBottom w:val="0"/>
      <w:divBdr>
        <w:top w:val="none" w:sz="0" w:space="0" w:color="auto"/>
        <w:left w:val="none" w:sz="0" w:space="0" w:color="auto"/>
        <w:bottom w:val="none" w:sz="0" w:space="0" w:color="auto"/>
        <w:right w:val="none" w:sz="0" w:space="0" w:color="auto"/>
      </w:divBdr>
    </w:div>
    <w:div w:id="1479223267">
      <w:marLeft w:val="0"/>
      <w:marRight w:val="0"/>
      <w:marTop w:val="0"/>
      <w:marBottom w:val="0"/>
      <w:divBdr>
        <w:top w:val="none" w:sz="0" w:space="0" w:color="auto"/>
        <w:left w:val="none" w:sz="0" w:space="0" w:color="auto"/>
        <w:bottom w:val="none" w:sz="0" w:space="0" w:color="auto"/>
        <w:right w:val="none" w:sz="0" w:space="0" w:color="auto"/>
      </w:divBdr>
    </w:div>
    <w:div w:id="1481190390">
      <w:marLeft w:val="0"/>
      <w:marRight w:val="0"/>
      <w:marTop w:val="0"/>
      <w:marBottom w:val="0"/>
      <w:divBdr>
        <w:top w:val="none" w:sz="0" w:space="0" w:color="auto"/>
        <w:left w:val="none" w:sz="0" w:space="0" w:color="auto"/>
        <w:bottom w:val="none" w:sz="0" w:space="0" w:color="auto"/>
        <w:right w:val="none" w:sz="0" w:space="0" w:color="auto"/>
      </w:divBdr>
    </w:div>
    <w:div w:id="1489131130">
      <w:marLeft w:val="0"/>
      <w:marRight w:val="0"/>
      <w:marTop w:val="0"/>
      <w:marBottom w:val="0"/>
      <w:divBdr>
        <w:top w:val="none" w:sz="0" w:space="0" w:color="auto"/>
        <w:left w:val="none" w:sz="0" w:space="0" w:color="auto"/>
        <w:bottom w:val="none" w:sz="0" w:space="0" w:color="auto"/>
        <w:right w:val="none" w:sz="0" w:space="0" w:color="auto"/>
      </w:divBdr>
    </w:div>
    <w:div w:id="1496796083">
      <w:marLeft w:val="0"/>
      <w:marRight w:val="0"/>
      <w:marTop w:val="0"/>
      <w:marBottom w:val="0"/>
      <w:divBdr>
        <w:top w:val="none" w:sz="0" w:space="0" w:color="auto"/>
        <w:left w:val="none" w:sz="0" w:space="0" w:color="auto"/>
        <w:bottom w:val="none" w:sz="0" w:space="0" w:color="auto"/>
        <w:right w:val="none" w:sz="0" w:space="0" w:color="auto"/>
      </w:divBdr>
    </w:div>
    <w:div w:id="1501118108">
      <w:marLeft w:val="0"/>
      <w:marRight w:val="0"/>
      <w:marTop w:val="0"/>
      <w:marBottom w:val="0"/>
      <w:divBdr>
        <w:top w:val="none" w:sz="0" w:space="0" w:color="auto"/>
        <w:left w:val="none" w:sz="0" w:space="0" w:color="auto"/>
        <w:bottom w:val="none" w:sz="0" w:space="0" w:color="auto"/>
        <w:right w:val="none" w:sz="0" w:space="0" w:color="auto"/>
      </w:divBdr>
    </w:div>
    <w:div w:id="1511748691">
      <w:marLeft w:val="0"/>
      <w:marRight w:val="0"/>
      <w:marTop w:val="0"/>
      <w:marBottom w:val="0"/>
      <w:divBdr>
        <w:top w:val="none" w:sz="0" w:space="0" w:color="auto"/>
        <w:left w:val="none" w:sz="0" w:space="0" w:color="auto"/>
        <w:bottom w:val="none" w:sz="0" w:space="0" w:color="auto"/>
        <w:right w:val="none" w:sz="0" w:space="0" w:color="auto"/>
      </w:divBdr>
    </w:div>
    <w:div w:id="1520507940">
      <w:marLeft w:val="0"/>
      <w:marRight w:val="0"/>
      <w:marTop w:val="0"/>
      <w:marBottom w:val="0"/>
      <w:divBdr>
        <w:top w:val="none" w:sz="0" w:space="0" w:color="auto"/>
        <w:left w:val="none" w:sz="0" w:space="0" w:color="auto"/>
        <w:bottom w:val="none" w:sz="0" w:space="0" w:color="auto"/>
        <w:right w:val="none" w:sz="0" w:space="0" w:color="auto"/>
      </w:divBdr>
    </w:div>
    <w:div w:id="1522550577">
      <w:marLeft w:val="0"/>
      <w:marRight w:val="0"/>
      <w:marTop w:val="0"/>
      <w:marBottom w:val="0"/>
      <w:divBdr>
        <w:top w:val="none" w:sz="0" w:space="0" w:color="auto"/>
        <w:left w:val="none" w:sz="0" w:space="0" w:color="auto"/>
        <w:bottom w:val="none" w:sz="0" w:space="0" w:color="auto"/>
        <w:right w:val="none" w:sz="0" w:space="0" w:color="auto"/>
      </w:divBdr>
    </w:div>
    <w:div w:id="1524511977">
      <w:marLeft w:val="0"/>
      <w:marRight w:val="0"/>
      <w:marTop w:val="0"/>
      <w:marBottom w:val="0"/>
      <w:divBdr>
        <w:top w:val="none" w:sz="0" w:space="0" w:color="auto"/>
        <w:left w:val="none" w:sz="0" w:space="0" w:color="auto"/>
        <w:bottom w:val="none" w:sz="0" w:space="0" w:color="auto"/>
        <w:right w:val="none" w:sz="0" w:space="0" w:color="auto"/>
      </w:divBdr>
    </w:div>
    <w:div w:id="1524979200">
      <w:marLeft w:val="0"/>
      <w:marRight w:val="0"/>
      <w:marTop w:val="0"/>
      <w:marBottom w:val="0"/>
      <w:divBdr>
        <w:top w:val="none" w:sz="0" w:space="0" w:color="auto"/>
        <w:left w:val="none" w:sz="0" w:space="0" w:color="auto"/>
        <w:bottom w:val="none" w:sz="0" w:space="0" w:color="auto"/>
        <w:right w:val="none" w:sz="0" w:space="0" w:color="auto"/>
      </w:divBdr>
    </w:div>
    <w:div w:id="1544514250">
      <w:marLeft w:val="0"/>
      <w:marRight w:val="0"/>
      <w:marTop w:val="0"/>
      <w:marBottom w:val="0"/>
      <w:divBdr>
        <w:top w:val="none" w:sz="0" w:space="0" w:color="auto"/>
        <w:left w:val="none" w:sz="0" w:space="0" w:color="auto"/>
        <w:bottom w:val="none" w:sz="0" w:space="0" w:color="auto"/>
        <w:right w:val="none" w:sz="0" w:space="0" w:color="auto"/>
      </w:divBdr>
    </w:div>
    <w:div w:id="1578906179">
      <w:marLeft w:val="0"/>
      <w:marRight w:val="0"/>
      <w:marTop w:val="0"/>
      <w:marBottom w:val="0"/>
      <w:divBdr>
        <w:top w:val="none" w:sz="0" w:space="0" w:color="auto"/>
        <w:left w:val="none" w:sz="0" w:space="0" w:color="auto"/>
        <w:bottom w:val="none" w:sz="0" w:space="0" w:color="auto"/>
        <w:right w:val="none" w:sz="0" w:space="0" w:color="auto"/>
      </w:divBdr>
    </w:div>
    <w:div w:id="1583366491">
      <w:marLeft w:val="0"/>
      <w:marRight w:val="0"/>
      <w:marTop w:val="0"/>
      <w:marBottom w:val="0"/>
      <w:divBdr>
        <w:top w:val="none" w:sz="0" w:space="0" w:color="auto"/>
        <w:left w:val="none" w:sz="0" w:space="0" w:color="auto"/>
        <w:bottom w:val="none" w:sz="0" w:space="0" w:color="auto"/>
        <w:right w:val="none" w:sz="0" w:space="0" w:color="auto"/>
      </w:divBdr>
    </w:div>
    <w:div w:id="1621185464">
      <w:marLeft w:val="0"/>
      <w:marRight w:val="0"/>
      <w:marTop w:val="0"/>
      <w:marBottom w:val="0"/>
      <w:divBdr>
        <w:top w:val="none" w:sz="0" w:space="0" w:color="auto"/>
        <w:left w:val="none" w:sz="0" w:space="0" w:color="auto"/>
        <w:bottom w:val="none" w:sz="0" w:space="0" w:color="auto"/>
        <w:right w:val="none" w:sz="0" w:space="0" w:color="auto"/>
      </w:divBdr>
    </w:div>
    <w:div w:id="1627856218">
      <w:marLeft w:val="0"/>
      <w:marRight w:val="0"/>
      <w:marTop w:val="0"/>
      <w:marBottom w:val="0"/>
      <w:divBdr>
        <w:top w:val="none" w:sz="0" w:space="0" w:color="auto"/>
        <w:left w:val="none" w:sz="0" w:space="0" w:color="auto"/>
        <w:bottom w:val="none" w:sz="0" w:space="0" w:color="auto"/>
        <w:right w:val="none" w:sz="0" w:space="0" w:color="auto"/>
      </w:divBdr>
    </w:div>
    <w:div w:id="1633048718">
      <w:marLeft w:val="0"/>
      <w:marRight w:val="0"/>
      <w:marTop w:val="0"/>
      <w:marBottom w:val="0"/>
      <w:divBdr>
        <w:top w:val="none" w:sz="0" w:space="0" w:color="auto"/>
        <w:left w:val="none" w:sz="0" w:space="0" w:color="auto"/>
        <w:bottom w:val="none" w:sz="0" w:space="0" w:color="auto"/>
        <w:right w:val="none" w:sz="0" w:space="0" w:color="auto"/>
      </w:divBdr>
    </w:div>
    <w:div w:id="1645313617">
      <w:marLeft w:val="0"/>
      <w:marRight w:val="0"/>
      <w:marTop w:val="0"/>
      <w:marBottom w:val="0"/>
      <w:divBdr>
        <w:top w:val="none" w:sz="0" w:space="0" w:color="auto"/>
        <w:left w:val="none" w:sz="0" w:space="0" w:color="auto"/>
        <w:bottom w:val="none" w:sz="0" w:space="0" w:color="auto"/>
        <w:right w:val="none" w:sz="0" w:space="0" w:color="auto"/>
      </w:divBdr>
    </w:div>
    <w:div w:id="1648700683">
      <w:marLeft w:val="0"/>
      <w:marRight w:val="0"/>
      <w:marTop w:val="0"/>
      <w:marBottom w:val="0"/>
      <w:divBdr>
        <w:top w:val="none" w:sz="0" w:space="0" w:color="auto"/>
        <w:left w:val="none" w:sz="0" w:space="0" w:color="auto"/>
        <w:bottom w:val="none" w:sz="0" w:space="0" w:color="auto"/>
        <w:right w:val="none" w:sz="0" w:space="0" w:color="auto"/>
      </w:divBdr>
    </w:div>
    <w:div w:id="1651210076">
      <w:marLeft w:val="0"/>
      <w:marRight w:val="0"/>
      <w:marTop w:val="0"/>
      <w:marBottom w:val="0"/>
      <w:divBdr>
        <w:top w:val="none" w:sz="0" w:space="0" w:color="auto"/>
        <w:left w:val="none" w:sz="0" w:space="0" w:color="auto"/>
        <w:bottom w:val="none" w:sz="0" w:space="0" w:color="auto"/>
        <w:right w:val="none" w:sz="0" w:space="0" w:color="auto"/>
      </w:divBdr>
    </w:div>
    <w:div w:id="1658149083">
      <w:marLeft w:val="0"/>
      <w:marRight w:val="0"/>
      <w:marTop w:val="0"/>
      <w:marBottom w:val="0"/>
      <w:divBdr>
        <w:top w:val="none" w:sz="0" w:space="0" w:color="auto"/>
        <w:left w:val="none" w:sz="0" w:space="0" w:color="auto"/>
        <w:bottom w:val="none" w:sz="0" w:space="0" w:color="auto"/>
        <w:right w:val="none" w:sz="0" w:space="0" w:color="auto"/>
      </w:divBdr>
    </w:div>
    <w:div w:id="1667202582">
      <w:marLeft w:val="0"/>
      <w:marRight w:val="0"/>
      <w:marTop w:val="0"/>
      <w:marBottom w:val="0"/>
      <w:divBdr>
        <w:top w:val="none" w:sz="0" w:space="0" w:color="auto"/>
        <w:left w:val="none" w:sz="0" w:space="0" w:color="auto"/>
        <w:bottom w:val="none" w:sz="0" w:space="0" w:color="auto"/>
        <w:right w:val="none" w:sz="0" w:space="0" w:color="auto"/>
      </w:divBdr>
    </w:div>
    <w:div w:id="1685014052">
      <w:marLeft w:val="0"/>
      <w:marRight w:val="0"/>
      <w:marTop w:val="0"/>
      <w:marBottom w:val="0"/>
      <w:divBdr>
        <w:top w:val="none" w:sz="0" w:space="0" w:color="auto"/>
        <w:left w:val="none" w:sz="0" w:space="0" w:color="auto"/>
        <w:bottom w:val="none" w:sz="0" w:space="0" w:color="auto"/>
        <w:right w:val="none" w:sz="0" w:space="0" w:color="auto"/>
      </w:divBdr>
    </w:div>
    <w:div w:id="1695382365">
      <w:marLeft w:val="0"/>
      <w:marRight w:val="0"/>
      <w:marTop w:val="0"/>
      <w:marBottom w:val="0"/>
      <w:divBdr>
        <w:top w:val="none" w:sz="0" w:space="0" w:color="auto"/>
        <w:left w:val="none" w:sz="0" w:space="0" w:color="auto"/>
        <w:bottom w:val="none" w:sz="0" w:space="0" w:color="auto"/>
        <w:right w:val="none" w:sz="0" w:space="0" w:color="auto"/>
      </w:divBdr>
    </w:div>
    <w:div w:id="1706716675">
      <w:marLeft w:val="0"/>
      <w:marRight w:val="0"/>
      <w:marTop w:val="0"/>
      <w:marBottom w:val="0"/>
      <w:divBdr>
        <w:top w:val="none" w:sz="0" w:space="0" w:color="auto"/>
        <w:left w:val="none" w:sz="0" w:space="0" w:color="auto"/>
        <w:bottom w:val="none" w:sz="0" w:space="0" w:color="auto"/>
        <w:right w:val="none" w:sz="0" w:space="0" w:color="auto"/>
      </w:divBdr>
    </w:div>
    <w:div w:id="1713770736">
      <w:marLeft w:val="0"/>
      <w:marRight w:val="0"/>
      <w:marTop w:val="0"/>
      <w:marBottom w:val="0"/>
      <w:divBdr>
        <w:top w:val="none" w:sz="0" w:space="0" w:color="auto"/>
        <w:left w:val="none" w:sz="0" w:space="0" w:color="auto"/>
        <w:bottom w:val="none" w:sz="0" w:space="0" w:color="auto"/>
        <w:right w:val="none" w:sz="0" w:space="0" w:color="auto"/>
      </w:divBdr>
    </w:div>
    <w:div w:id="1723284837">
      <w:marLeft w:val="0"/>
      <w:marRight w:val="0"/>
      <w:marTop w:val="0"/>
      <w:marBottom w:val="0"/>
      <w:divBdr>
        <w:top w:val="none" w:sz="0" w:space="0" w:color="auto"/>
        <w:left w:val="none" w:sz="0" w:space="0" w:color="auto"/>
        <w:bottom w:val="none" w:sz="0" w:space="0" w:color="auto"/>
        <w:right w:val="none" w:sz="0" w:space="0" w:color="auto"/>
      </w:divBdr>
    </w:div>
    <w:div w:id="1735620833">
      <w:marLeft w:val="0"/>
      <w:marRight w:val="0"/>
      <w:marTop w:val="0"/>
      <w:marBottom w:val="0"/>
      <w:divBdr>
        <w:top w:val="none" w:sz="0" w:space="0" w:color="auto"/>
        <w:left w:val="none" w:sz="0" w:space="0" w:color="auto"/>
        <w:bottom w:val="none" w:sz="0" w:space="0" w:color="auto"/>
        <w:right w:val="none" w:sz="0" w:space="0" w:color="auto"/>
      </w:divBdr>
    </w:div>
    <w:div w:id="1737433728">
      <w:marLeft w:val="0"/>
      <w:marRight w:val="0"/>
      <w:marTop w:val="0"/>
      <w:marBottom w:val="0"/>
      <w:divBdr>
        <w:top w:val="none" w:sz="0" w:space="0" w:color="auto"/>
        <w:left w:val="none" w:sz="0" w:space="0" w:color="auto"/>
        <w:bottom w:val="none" w:sz="0" w:space="0" w:color="auto"/>
        <w:right w:val="none" w:sz="0" w:space="0" w:color="auto"/>
      </w:divBdr>
    </w:div>
    <w:div w:id="1746757991">
      <w:marLeft w:val="0"/>
      <w:marRight w:val="0"/>
      <w:marTop w:val="0"/>
      <w:marBottom w:val="0"/>
      <w:divBdr>
        <w:top w:val="none" w:sz="0" w:space="0" w:color="auto"/>
        <w:left w:val="none" w:sz="0" w:space="0" w:color="auto"/>
        <w:bottom w:val="none" w:sz="0" w:space="0" w:color="auto"/>
        <w:right w:val="none" w:sz="0" w:space="0" w:color="auto"/>
      </w:divBdr>
    </w:div>
    <w:div w:id="1767730017">
      <w:marLeft w:val="0"/>
      <w:marRight w:val="0"/>
      <w:marTop w:val="0"/>
      <w:marBottom w:val="0"/>
      <w:divBdr>
        <w:top w:val="none" w:sz="0" w:space="0" w:color="auto"/>
        <w:left w:val="none" w:sz="0" w:space="0" w:color="auto"/>
        <w:bottom w:val="none" w:sz="0" w:space="0" w:color="auto"/>
        <w:right w:val="none" w:sz="0" w:space="0" w:color="auto"/>
      </w:divBdr>
    </w:div>
    <w:div w:id="1788813282">
      <w:marLeft w:val="0"/>
      <w:marRight w:val="0"/>
      <w:marTop w:val="0"/>
      <w:marBottom w:val="0"/>
      <w:divBdr>
        <w:top w:val="none" w:sz="0" w:space="0" w:color="auto"/>
        <w:left w:val="none" w:sz="0" w:space="0" w:color="auto"/>
        <w:bottom w:val="none" w:sz="0" w:space="0" w:color="auto"/>
        <w:right w:val="none" w:sz="0" w:space="0" w:color="auto"/>
      </w:divBdr>
    </w:div>
    <w:div w:id="1793473940">
      <w:marLeft w:val="0"/>
      <w:marRight w:val="0"/>
      <w:marTop w:val="0"/>
      <w:marBottom w:val="0"/>
      <w:divBdr>
        <w:top w:val="none" w:sz="0" w:space="0" w:color="auto"/>
        <w:left w:val="none" w:sz="0" w:space="0" w:color="auto"/>
        <w:bottom w:val="none" w:sz="0" w:space="0" w:color="auto"/>
        <w:right w:val="none" w:sz="0" w:space="0" w:color="auto"/>
      </w:divBdr>
    </w:div>
    <w:div w:id="1819493139">
      <w:marLeft w:val="0"/>
      <w:marRight w:val="0"/>
      <w:marTop w:val="0"/>
      <w:marBottom w:val="0"/>
      <w:divBdr>
        <w:top w:val="none" w:sz="0" w:space="0" w:color="auto"/>
        <w:left w:val="none" w:sz="0" w:space="0" w:color="auto"/>
        <w:bottom w:val="none" w:sz="0" w:space="0" w:color="auto"/>
        <w:right w:val="none" w:sz="0" w:space="0" w:color="auto"/>
      </w:divBdr>
    </w:div>
    <w:div w:id="1827163341">
      <w:marLeft w:val="0"/>
      <w:marRight w:val="0"/>
      <w:marTop w:val="0"/>
      <w:marBottom w:val="0"/>
      <w:divBdr>
        <w:top w:val="none" w:sz="0" w:space="0" w:color="auto"/>
        <w:left w:val="none" w:sz="0" w:space="0" w:color="auto"/>
        <w:bottom w:val="none" w:sz="0" w:space="0" w:color="auto"/>
        <w:right w:val="none" w:sz="0" w:space="0" w:color="auto"/>
      </w:divBdr>
    </w:div>
    <w:div w:id="1864200228">
      <w:marLeft w:val="0"/>
      <w:marRight w:val="0"/>
      <w:marTop w:val="0"/>
      <w:marBottom w:val="0"/>
      <w:divBdr>
        <w:top w:val="none" w:sz="0" w:space="0" w:color="auto"/>
        <w:left w:val="none" w:sz="0" w:space="0" w:color="auto"/>
        <w:bottom w:val="none" w:sz="0" w:space="0" w:color="auto"/>
        <w:right w:val="none" w:sz="0" w:space="0" w:color="auto"/>
      </w:divBdr>
    </w:div>
    <w:div w:id="1902521011">
      <w:marLeft w:val="0"/>
      <w:marRight w:val="0"/>
      <w:marTop w:val="0"/>
      <w:marBottom w:val="0"/>
      <w:divBdr>
        <w:top w:val="none" w:sz="0" w:space="0" w:color="auto"/>
        <w:left w:val="none" w:sz="0" w:space="0" w:color="auto"/>
        <w:bottom w:val="none" w:sz="0" w:space="0" w:color="auto"/>
        <w:right w:val="none" w:sz="0" w:space="0" w:color="auto"/>
      </w:divBdr>
    </w:div>
    <w:div w:id="1909144356">
      <w:marLeft w:val="0"/>
      <w:marRight w:val="0"/>
      <w:marTop w:val="0"/>
      <w:marBottom w:val="0"/>
      <w:divBdr>
        <w:top w:val="none" w:sz="0" w:space="0" w:color="auto"/>
        <w:left w:val="none" w:sz="0" w:space="0" w:color="auto"/>
        <w:bottom w:val="none" w:sz="0" w:space="0" w:color="auto"/>
        <w:right w:val="none" w:sz="0" w:space="0" w:color="auto"/>
      </w:divBdr>
    </w:div>
    <w:div w:id="1910922281">
      <w:marLeft w:val="0"/>
      <w:marRight w:val="0"/>
      <w:marTop w:val="0"/>
      <w:marBottom w:val="0"/>
      <w:divBdr>
        <w:top w:val="none" w:sz="0" w:space="0" w:color="auto"/>
        <w:left w:val="none" w:sz="0" w:space="0" w:color="auto"/>
        <w:bottom w:val="none" w:sz="0" w:space="0" w:color="auto"/>
        <w:right w:val="none" w:sz="0" w:space="0" w:color="auto"/>
      </w:divBdr>
    </w:div>
    <w:div w:id="1911646423">
      <w:marLeft w:val="0"/>
      <w:marRight w:val="0"/>
      <w:marTop w:val="0"/>
      <w:marBottom w:val="0"/>
      <w:divBdr>
        <w:top w:val="none" w:sz="0" w:space="0" w:color="auto"/>
        <w:left w:val="none" w:sz="0" w:space="0" w:color="auto"/>
        <w:bottom w:val="none" w:sz="0" w:space="0" w:color="auto"/>
        <w:right w:val="none" w:sz="0" w:space="0" w:color="auto"/>
      </w:divBdr>
    </w:div>
    <w:div w:id="1930577276">
      <w:marLeft w:val="0"/>
      <w:marRight w:val="0"/>
      <w:marTop w:val="0"/>
      <w:marBottom w:val="0"/>
      <w:divBdr>
        <w:top w:val="none" w:sz="0" w:space="0" w:color="auto"/>
        <w:left w:val="none" w:sz="0" w:space="0" w:color="auto"/>
        <w:bottom w:val="none" w:sz="0" w:space="0" w:color="auto"/>
        <w:right w:val="none" w:sz="0" w:space="0" w:color="auto"/>
      </w:divBdr>
    </w:div>
    <w:div w:id="1960604934">
      <w:marLeft w:val="0"/>
      <w:marRight w:val="0"/>
      <w:marTop w:val="0"/>
      <w:marBottom w:val="0"/>
      <w:divBdr>
        <w:top w:val="none" w:sz="0" w:space="0" w:color="auto"/>
        <w:left w:val="none" w:sz="0" w:space="0" w:color="auto"/>
        <w:bottom w:val="none" w:sz="0" w:space="0" w:color="auto"/>
        <w:right w:val="none" w:sz="0" w:space="0" w:color="auto"/>
      </w:divBdr>
    </w:div>
    <w:div w:id="1975133190">
      <w:marLeft w:val="0"/>
      <w:marRight w:val="0"/>
      <w:marTop w:val="0"/>
      <w:marBottom w:val="0"/>
      <w:divBdr>
        <w:top w:val="none" w:sz="0" w:space="0" w:color="auto"/>
        <w:left w:val="none" w:sz="0" w:space="0" w:color="auto"/>
        <w:bottom w:val="none" w:sz="0" w:space="0" w:color="auto"/>
        <w:right w:val="none" w:sz="0" w:space="0" w:color="auto"/>
      </w:divBdr>
    </w:div>
    <w:div w:id="1975136715">
      <w:marLeft w:val="0"/>
      <w:marRight w:val="0"/>
      <w:marTop w:val="0"/>
      <w:marBottom w:val="0"/>
      <w:divBdr>
        <w:top w:val="none" w:sz="0" w:space="0" w:color="auto"/>
        <w:left w:val="none" w:sz="0" w:space="0" w:color="auto"/>
        <w:bottom w:val="none" w:sz="0" w:space="0" w:color="auto"/>
        <w:right w:val="none" w:sz="0" w:space="0" w:color="auto"/>
      </w:divBdr>
    </w:div>
    <w:div w:id="1978677488">
      <w:marLeft w:val="0"/>
      <w:marRight w:val="0"/>
      <w:marTop w:val="0"/>
      <w:marBottom w:val="0"/>
      <w:divBdr>
        <w:top w:val="none" w:sz="0" w:space="0" w:color="auto"/>
        <w:left w:val="none" w:sz="0" w:space="0" w:color="auto"/>
        <w:bottom w:val="none" w:sz="0" w:space="0" w:color="auto"/>
        <w:right w:val="none" w:sz="0" w:space="0" w:color="auto"/>
      </w:divBdr>
    </w:div>
    <w:div w:id="1980571048">
      <w:marLeft w:val="0"/>
      <w:marRight w:val="0"/>
      <w:marTop w:val="0"/>
      <w:marBottom w:val="0"/>
      <w:divBdr>
        <w:top w:val="none" w:sz="0" w:space="0" w:color="auto"/>
        <w:left w:val="none" w:sz="0" w:space="0" w:color="auto"/>
        <w:bottom w:val="none" w:sz="0" w:space="0" w:color="auto"/>
        <w:right w:val="none" w:sz="0" w:space="0" w:color="auto"/>
      </w:divBdr>
    </w:div>
    <w:div w:id="1998412038">
      <w:marLeft w:val="0"/>
      <w:marRight w:val="0"/>
      <w:marTop w:val="0"/>
      <w:marBottom w:val="0"/>
      <w:divBdr>
        <w:top w:val="none" w:sz="0" w:space="0" w:color="auto"/>
        <w:left w:val="none" w:sz="0" w:space="0" w:color="auto"/>
        <w:bottom w:val="none" w:sz="0" w:space="0" w:color="auto"/>
        <w:right w:val="none" w:sz="0" w:space="0" w:color="auto"/>
      </w:divBdr>
    </w:div>
    <w:div w:id="2003728611">
      <w:marLeft w:val="0"/>
      <w:marRight w:val="0"/>
      <w:marTop w:val="0"/>
      <w:marBottom w:val="0"/>
      <w:divBdr>
        <w:top w:val="none" w:sz="0" w:space="0" w:color="auto"/>
        <w:left w:val="none" w:sz="0" w:space="0" w:color="auto"/>
        <w:bottom w:val="none" w:sz="0" w:space="0" w:color="auto"/>
        <w:right w:val="none" w:sz="0" w:space="0" w:color="auto"/>
      </w:divBdr>
    </w:div>
    <w:div w:id="2016493059">
      <w:marLeft w:val="0"/>
      <w:marRight w:val="0"/>
      <w:marTop w:val="0"/>
      <w:marBottom w:val="0"/>
      <w:divBdr>
        <w:top w:val="none" w:sz="0" w:space="0" w:color="auto"/>
        <w:left w:val="none" w:sz="0" w:space="0" w:color="auto"/>
        <w:bottom w:val="none" w:sz="0" w:space="0" w:color="auto"/>
        <w:right w:val="none" w:sz="0" w:space="0" w:color="auto"/>
      </w:divBdr>
    </w:div>
    <w:div w:id="2025010781">
      <w:marLeft w:val="0"/>
      <w:marRight w:val="0"/>
      <w:marTop w:val="0"/>
      <w:marBottom w:val="0"/>
      <w:divBdr>
        <w:top w:val="none" w:sz="0" w:space="0" w:color="auto"/>
        <w:left w:val="none" w:sz="0" w:space="0" w:color="auto"/>
        <w:bottom w:val="none" w:sz="0" w:space="0" w:color="auto"/>
        <w:right w:val="none" w:sz="0" w:space="0" w:color="auto"/>
      </w:divBdr>
    </w:div>
    <w:div w:id="2028484883">
      <w:marLeft w:val="0"/>
      <w:marRight w:val="0"/>
      <w:marTop w:val="0"/>
      <w:marBottom w:val="0"/>
      <w:divBdr>
        <w:top w:val="none" w:sz="0" w:space="0" w:color="auto"/>
        <w:left w:val="none" w:sz="0" w:space="0" w:color="auto"/>
        <w:bottom w:val="none" w:sz="0" w:space="0" w:color="auto"/>
        <w:right w:val="none" w:sz="0" w:space="0" w:color="auto"/>
      </w:divBdr>
    </w:div>
    <w:div w:id="2045328525">
      <w:marLeft w:val="0"/>
      <w:marRight w:val="0"/>
      <w:marTop w:val="0"/>
      <w:marBottom w:val="0"/>
      <w:divBdr>
        <w:top w:val="none" w:sz="0" w:space="0" w:color="auto"/>
        <w:left w:val="none" w:sz="0" w:space="0" w:color="auto"/>
        <w:bottom w:val="none" w:sz="0" w:space="0" w:color="auto"/>
        <w:right w:val="none" w:sz="0" w:space="0" w:color="auto"/>
      </w:divBdr>
    </w:div>
    <w:div w:id="2059471178">
      <w:marLeft w:val="0"/>
      <w:marRight w:val="0"/>
      <w:marTop w:val="0"/>
      <w:marBottom w:val="0"/>
      <w:divBdr>
        <w:top w:val="none" w:sz="0" w:space="0" w:color="auto"/>
        <w:left w:val="none" w:sz="0" w:space="0" w:color="auto"/>
        <w:bottom w:val="none" w:sz="0" w:space="0" w:color="auto"/>
        <w:right w:val="none" w:sz="0" w:space="0" w:color="auto"/>
      </w:divBdr>
    </w:div>
    <w:div w:id="2101101071">
      <w:marLeft w:val="0"/>
      <w:marRight w:val="0"/>
      <w:marTop w:val="0"/>
      <w:marBottom w:val="0"/>
      <w:divBdr>
        <w:top w:val="none" w:sz="0" w:space="0" w:color="auto"/>
        <w:left w:val="none" w:sz="0" w:space="0" w:color="auto"/>
        <w:bottom w:val="none" w:sz="0" w:space="0" w:color="auto"/>
        <w:right w:val="none" w:sz="0" w:space="0" w:color="auto"/>
      </w:divBdr>
    </w:div>
    <w:div w:id="2116711486">
      <w:marLeft w:val="0"/>
      <w:marRight w:val="0"/>
      <w:marTop w:val="0"/>
      <w:marBottom w:val="0"/>
      <w:divBdr>
        <w:top w:val="none" w:sz="0" w:space="0" w:color="auto"/>
        <w:left w:val="none" w:sz="0" w:space="0" w:color="auto"/>
        <w:bottom w:val="none" w:sz="0" w:space="0" w:color="auto"/>
        <w:right w:val="none" w:sz="0" w:space="0" w:color="auto"/>
      </w:divBdr>
    </w:div>
    <w:div w:id="21328172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2019-03-11T00:26:00Z</dcterms:created>
  <dcterms:modified xsi:type="dcterms:W3CDTF">2019-03-11T00:26:00Z</dcterms:modified>
</cp:coreProperties>
</file>