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bdr w:val="none" w:color="auto" w:sz="0" w:space="0"/>
          <w:shd w:val="clear" w:fill="FFFFFF"/>
        </w:rPr>
        <w:t>个人借款担保协议书</w:t>
      </w:r>
      <w:r>
        <w:rPr>
          <w:rFonts w:hint="eastAsia" w:ascii="Tahoma" w:hAnsi="Tahoma" w:cs="Tahoma"/>
          <w:i w:val="0"/>
          <w:caps w:val="0"/>
          <w:color w:val="333333"/>
          <w:spacing w:val="0"/>
          <w:sz w:val="24"/>
          <w:szCs w:val="24"/>
          <w:bdr w:val="none" w:color="auto" w:sz="0" w:space="0"/>
          <w:shd w:val="clear" w:fill="FFFFFF"/>
          <w:lang w:val="en-US" w:eastAsia="zh-CN"/>
        </w:rPr>
        <w:t>4份</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担保合同【一】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借款人：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贷款人：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各方根据《中华人民共和国合同法》、《中华人民共和国担保法》、《中华人民共和国民法通则》等规定，本着平等、自愿、诚实守信、协商一致的原则，为明确责任，恪守信用，签订本合同，并保证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第一部分借贷条款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第一条借款用途：本合同项下之借款必须合法使用。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第二条借款金额：借款金额为人民币(大写) 万元整，小写： ￥元(大小写不一致时，以大写为准，下同)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第三条借款期限：借款期限为个月，自本合同签订之日起到年月 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第四条借款利率：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借款期限内的年利率为。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第五条还款方式：借款到期时一次性还清全部本金及利息。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第六条如出现下列情形，贷款人有权随时要求借款人在约定的期限内提前清偿部分或全部贷款本息：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1、借款人将所借款项用于非法活动。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2、担保物毁损或灭失，不足以实现本合同担保之目的，借款人和担保人不能提供贷款人可予接受的其他担保的。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第七条借款人的权利和义务：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1、如实提供有关证件、证明和其他材料，并接受贷款人的监督和检查;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2、保证本借款不用于非法活动;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3、按照本合同的约定取得借款本金，并按时偿还借款本息。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第八条贷款人的权利和义务：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1、保证资金来源合法;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2、按约定向借款人发放贷款;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3、有权按照本合同的约定收取借贷本金和利息，有权按照约定行使担保权。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第二部分担保条款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第九条担保人：为确保借款人正当履行还款义务，担保人自愿以其所有权并有权处分权的全部财产担保给贷款人，作为借款人归还借款的担保。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担保人保证：所担保的自有财产满足担保条件，并同意受本合同约束。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但保人所承担的担保为连带责任担保。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第十条担保范围：为本合同项下的贷款本金、利息、逾期利息、违约金以及贷款人实现债权的所有费用(包括诉讼费和律师费)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当借款人未按照本合同约定履行其还款义务时，无论贷款人对本合同项下的债权是否拥有其它担保，贷款人均有权直接要求担保人承担担保责任。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第三部分违约责任及其他约定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第十一条违约责任：下列情况均构成违约，违约方应承担违约责任：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1、借款人提供的证件、证明等有虚假、非法的情况，贷款人可要求借款人立即偿还全部借款及相应利息，可依法行使对本合同项下担保产品其它机械的担保权。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2、借款人在还款期限届满时，未能足额偿还借款本息的，视为严重违约，应另行向贷款人支付全部贷款本金20%的违约金，并承担贷款人为实现债权支付的全部费用(包括诉讼费和律师费)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3、贷款人不能按照本合同的约定向借款人发放贷款的，视为严重违约，应承担其他方所付出的直接费用，并向借款人另行支付全部贷款本金20%的违约金。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4、担保人因隐瞒担保物存在共有、争议、被查封、已担保或者已出租等情况，而给贷款人造成损失的，应当向贷款人承担赔偿责任。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第十二条争议解决方式：本合同在履行过程中发生的争议，由当事人协商解决;协商不成的，依法向人民法院提起诉讼。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第十三条生效、变更、解除、终止：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1、在签订本合同前，合同各方已完全理解并接受本合同的内容，在本合同项下全部意思表示均真实有效。合同自各方当事人签字后生效。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2、本合同项下借款本息和相关费用全部清偿完毕后，本合同终止。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3、本合同如需要变更或解除，应由合同各方共同达成书面协议。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借款人(签字或盖章) 贷款人(签字或盖章)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担保人(签字或盖章)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rFonts w:hint="eastAsia"/>
          <w:sz w:val="29"/>
          <w:szCs w:val="29"/>
          <w:bdr w:val="none" w:color="auto" w:sz="0" w:space="0"/>
          <w:lang w:val="en-US" w:eastAsia="zh-CN"/>
        </w:rPr>
        <w:t xml:space="preserve"> </w:t>
      </w:r>
      <w:r>
        <w:rPr>
          <w:rStyle w:val="5"/>
          <w:sz w:val="29"/>
          <w:szCs w:val="29"/>
          <w:bdr w:val="none" w:color="auto" w:sz="0" w:space="0"/>
        </w:rPr>
        <w:t>个人借款担保合同【二】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反担保人：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鉴于担保人与 公司(以下简称“借款人”)签署的《担保协议书》，合同编号： (以下简称“担保协议”);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鉴于担保人与 银行 分行 支行(以下简称“贷款人”)将签订的保证合同，合同编号：保 ，(以下简称“保证合同”)，担保人为借款人与贷款人将签订的借款合同(合同编号：借 ，以下简称“借款合同”)项下的借款提供担保。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在此，反担保人应借款人的请求，同意并确认以反担保保证人的身份自愿向担保人提供反担保，现与担保人签订以担保人为唯一受益人的无条件的、不可撤销的、连带责任的反担保保证合同。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 反担保人的陈述与保证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1.1 反担保人依据中国法律具有保证人主体资格，可以对外提供保证担保。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1.2 反担保人有足够的能力承担保证责任，并不因任何指令、财力状况的改变、与任何单位签订的任何协议而减轻或免除所承担的保证责任。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1.3 反担保人完全了解借款合同借款人的借款用途，为借款合同借款人提供反担保保证完全出于自愿，反担保人在本反担保保证合同项下的全部意思表示真实。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1.4 反担保人清楚地知道担保人的经营范围、资信情况、财务和财产状况等情况，并充分知晓担保协议、借款合同保证合同及其相关附属合同的条款。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1.5 反担保人愿意以拥有的全部资产(不分区域)承担连带保证责任。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 被保证的债权种类及数额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2.1 本反担保保证合同所担保的债权为：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2.11 贷款人依据借款合同向借款人发放的贷款，金额不超过 (币种) 万元，具体金额以借款合同之约定为准。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2.12 担保人依据担保协议向借款人收取的担保费用(包括担保费、滞纳金、逾期保费、其它费用)，具体金额以担保协议之约定为准。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 保证方式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3.1 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3.2 在反担保人承担全额担保之情况下，如还有其他反担保人的，各反担保人承担连带共同保证责任。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 保证范围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4.1 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 保证期间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5.1 本反担保保证合同项下的保证期间为：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5.11 本反担保保证合同2.11项下债权的保证期间：自担保人代借款人向贷款人偿还贷款、利息及其他相关费用之次日起两年。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5.12 本反担保保证合同2.12项下债权的保证期间：自担保协议约定的支付担保费用期限届满之次日起两年。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 反担保人的权利和义务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6.1 反担保人同意并确认，若借款人未能及时按借款合同向贷款人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6.3 根据担保人要求提供相关资料，并保证所提供资料的真实性、 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6.4 接受担保人每半年对反担保人进行的担保资格审查，以及定期对反担保人有关生产经营状况、财务状况的监督和检查，并给予协助和配合。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6.5 对担保人发出的催收函或其他催收文件，反担保人保证签收并在签收后3日内寄出回执，若反担保人不回复，则视为已签收该等文件。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6.6 反担保人发生下列情况之一，应及时书面通知担保人：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6.6.1 反担保人发生隶属关系的变更、主营业务范围的改变、董事及高级管理人员等重大人事变动、合营合同或公司章程的修改以及重大内部组织机构的调整;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6.6.2 与反担保人或反担保人的主要负责人有牵连的重大违纪、违法或被索赔事件;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6.6.3 反担保人经营出现严重困难或财务状况发生恶化;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6.6.4 反担保人出现或即将出现被解散、卷入重大诉讼或仲裁、人民法院受理以反担保人为被申请人的破产申请及其他法律纠纷;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6.6.5 其他可能影响反担保人财务状况和偿债能力的情况。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6.7 反担保人在发生下列任一情况之前，必须书面通知担保人，并如实提交有关资料。经担保人审查后认为不影响本反担保保证合同项下债权的实现并且书面同意之后，反担保人才能付诸实施：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6.7.1 反担保人实行承包、租赁、联营、托管;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6.7.2 反担保人实行股份制改造、合并、兼并、分立;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6.7.3 借款人以任何形式减少注册资本、改组或重组、改制、进行产权或股权转让、重大产权或股权变动和资产、债权、债务转让等事项;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6.7.4 反担保人自行解散、撤销、转产、清盘、歇业;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6.7.5 反担保人转让本反担保保证合同项下权利、义务;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6.7.6 其他需要担保人书面同意的事项。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6.8 本反担保保证合同不因保证合同及借款合同的任何修改、补充、删除而受到影响或失效。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6.9 在本反担保保证合同有效期内贷款人或担保人将主债权转让给第三人的，反担保人仍在原保证范围内继续承担保证责任。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6.10 在担保人与反担保人签定本反担保保证合同之后发生主债权人变更之情况(即贷款人发生变更)，只要不增加主债权金额，反担保人仍在原保证范围内继续承担保证责任。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6.11 在反担保保证合同有效期内，反担保人如再向第三方提供任何形式的担保，应征得担保人的书面同意。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 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7.2 若反担保人不履行或不完全履行本反担保保证合同约定的还款义务，超过约定还款时间的，每延长一日还款，反担保人须向担保人支付相当于逾期还款额的万分之五的违约金。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7.3.1 反担保人无担保人主体资格或法律规定不允许反担保人对外提供担保的情形;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7.3.2 反担保人的董事、经理违反《中华人民共和国公司法》第六十条的规定，对外提供担保;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7.3.3 其他因反担保人过错造成本反担保保证合同无效的情况。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7.4 若反担保人违反本反担保保证合同6.7项的规定，担保人有权采取相应方式(包括但不限于通过诉讼手段)制止反担保人实施相关行为。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 合同的生效、变更、解除和终止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8.2 本反担保保证合同独立于保证合同及借款合同，不因借款合同或保证合同的无效而无效。如借款合同或保证合同无效，反担保人仍应按本反担保保证合同承担保证责任。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8.3 本反担保保证合同应继续有效，并不得撤销，直至借款人全部缴付和清偿保证合同所担保的所有款项、利息、费用及支出等。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第九条 争议的解决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9.1 本反担保保证合同适用中华人民共和国法律法规和深圳市地方法规，若因本反担保保证合同引起纠纷，须向担保人所在地的深圳市福田区人民法院提起诉讼。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第十条 合同文本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10.1 本合同一式两份，担保人与反担保人各执一份，均具有同等法律效力。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第十一条 其他约定事项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 保 人 ：(盖章)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反担保人 ：(盖章)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rFonts w:hint="eastAsia"/>
          <w:sz w:val="29"/>
          <w:szCs w:val="29"/>
          <w:bdr w:val="none" w:color="auto" w:sz="0" w:space="0"/>
          <w:lang w:val="en-US" w:eastAsia="zh-CN"/>
        </w:rPr>
        <w:t xml:space="preserve"> </w:t>
      </w:r>
      <w:r>
        <w:rPr>
          <w:rStyle w:val="5"/>
          <w:sz w:val="29"/>
          <w:szCs w:val="29"/>
          <w:bdr w:val="none" w:color="auto" w:sz="0" w:space="0"/>
        </w:rPr>
        <w:t>个人借款担保合同【三】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编号： 年 字第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甲方(担保人)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乙方(借款人)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丙方(反担保人)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甲方根据乙方的申请，同意为乙方向(以下简称贷款行)提供担保，甲、乙、丙三方依照国家法律法规的规定，经协商一致，订立本合同。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 甲方担保的范围、期限、方式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1、乙方向贷款行借款本金 元，借款期限 个月。甲方愿就上述借款，为乙方向贷款行提供担保，具体担保范围以甲方与贷款行签订的《保证合同》为准。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2、甲方的保证期间为《借款合同》中约定的主债务(各)履行期届满之日起两年。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3、甲方提供的担保方式为连带保证担保。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 反担保的方式、范围、期间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1、丙方向甲方提供反担保，承担连带保证责任。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2、丙方保证反担保的范围为：甲方为乙方代偿的全部款项;上述代偿款自付款之日起的利息;乙方应向甲方支付的违约金、赔偿金;实现追偿权的费用(诉讼费、律师费等)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3、丙方保证期间为自甲方代偿之日起两年。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4、乙方(或第三人)以有权处分的向甲方提供抵押反担保，并由甲方与乙方(或第三人)签订《抵押反担保合同》。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 甲方的追偿权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1、乙方如不能按《借款合同》约定还本付息，甲方在履行了保证义务代乙方清偿债务后，有权向乙方、丙方追偿。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3、追偿权的范围包括：甲方为乙方代偿的全部款项;上述代偿款自付款之日起的利息;乙方应向甲方支付的违约金、赔偿金;实现追偿权的费用(诉讼费、律师费等)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 乙方的义务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1、乙方应在《借款合同》签订后三日内将《借款合同》原件送交一份给甲方留存。乙方应按《借款合同》约定的方式、时间、款项履行还款义务，并提供还款单据给甲方。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2、在本合同有效期内，乙方自愿接受甲方有关财务、生产经营、贷款使用情况的检查，甲方有权查询乙方在贷款行的所有借款和还款情况。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3、发生下列情形之一，乙方应及时通知甲方：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(1)经营机制发生变化，如实行承包、租赁、合并、分立、股份制改造、合资等;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(2)涉及重大经济纠纷、诉讼;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(3)破产、歇业、解散、被停业整顿、被吊销执照、被撤销;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(4)法人代表、住所、人事发生重大变化;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(5)经营状况恶化，或效益严重滑坡;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(6)在经营中出现违法行为。4、乙方应向甲方支付担保费，支付标准为甲方为乙方担保贷款本金的2‰(月)，并在甲方与贷款行签订《保证合同》之前一次缴清。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5、乙方应向甲方预交违约保证金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元，乙方若按《借款合同》的约定归还银行借款，则该保证金予以退还;反之，不予退还，甲方有权从该保证金中结算追偿费用/代偿款/违约金/赔偿金等。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6、乙方如不能按《借款合同》约定还本付息，造成甲方不能解除担保责任，从借款到期之日起，甲方按原担保费收费标准加收逾期担保费。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7、如出现甲方代偿情况，乙方应支付甲方代偿金额10%的违约金，若因此给甲方造成损失且违约金不足以赔偿的，乙方应支付相应的赔偿金。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8、乙方、丙方如不能履行《借款合同》和本合同约定的义务，甲方有权在新闻媒体上对其违约行为、信用度低下进行公告，乙方、丙方承担公告费用并不得提出任何异议。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rFonts w:hint="eastAsia"/>
          <w:sz w:val="29"/>
          <w:szCs w:val="29"/>
          <w:bdr w:val="none" w:color="auto" w:sz="0" w:space="0"/>
          <w:lang w:val="en-US" w:eastAsia="zh-CN"/>
        </w:rPr>
        <w:t xml:space="preserve"> </w:t>
      </w:r>
      <w:r>
        <w:rPr>
          <w:rStyle w:val="5"/>
          <w:sz w:val="29"/>
          <w:szCs w:val="29"/>
          <w:bdr w:val="none" w:color="auto" w:sz="0" w:space="0"/>
        </w:rPr>
        <w:t>个人借款担保合同【四】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出借人(全称)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借款人(全称)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保证/抵押人(全称)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各方根据有关法律法规、在平等、自愿的基础上，为明确责任，恪守信用，签订本合同，并承诺共同遵守。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借贷条款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 借款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(一)借款金额： (人民币大写)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(二)借款用途：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(三)出借人以现金方式支付 元，其余以银行转账的方式将借款汇入借款人账户：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户 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开户行：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账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(四)借款利率：本合同执行固定借款利率，为月利率 ‰。借款期限内不变。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(五)借款期限 ，自 年 月 日起至 年 月 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 借款偿还及利息支付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(一)借款人按本合同规定到期一次性偿还全部本金。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(二)借款人按月支付利息，支付日为每月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(三)借款人提前归还借款的，按实际借款天数计收利息。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(四)借款逾期不还的部分，按每天 计收违约金，直到全部本息还清为止。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 担保条款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(一)本借款由 用 作为该笔借款的抵押担保物，双方约定以上抵押物不办理抵押登记，抵押物不转移，仍由借款人使用。到期不能归还出借人的借款，出借人有权处理抵(质)押品。借款人到期如数归还借款的，抵押权终止。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(二)本借款由 提供不可撤销的连带责任担保，保证人履行连带责任保证后，有向借款人追偿的权利，借款人有义务对保证人进行偿还。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(三)担保的范围包括本合同项下借款本金、利息、罚息、复利、违约金、损害赔偿金、按《民事诉讼法》有关规定确定由借款人和担保人承担的迟延履行债务利息和迟延履行金以及出借人实现债权的一切费用。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(四)本合同所担保的债权同时存在物的担保(含债务人或第三人提供)和保证担保的，债权人可以就物的担保实现债权，也可以要求保证人承担保证责任。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(五)保证期间为合同履行期届满后两年。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 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(一)出借人有权监督借款的使用情况，了解借款人的偿债能力等情况。借款人应如实提供有关的资料。出借人为规避风险，可提前收回借款本金及利息，但须提前一个星期通知借款人。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(二)借款人必须按照借款合同规定的用途使用借款，不得挪作他用，不得用借款进行违法活动，否则出借人有权提前收回借款。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(三)借款人必须按合同规定的期限还本付息。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(四)借款人有义务接受出借人的检查、监督借款的使用情况，了解借款人的计划执行、经营管理、财务活动、物资库存等情况。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(五)借款人自愿用所有财产(动产和不动产)作借款担保。出借人有权对借款人上述资产采取保全措施。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 借款人死亡或者被宣告死亡、失踪或者被宣告失踪，或者成为限制民事行为能力人或丧失民事行为能力，出借人由继承人、受遗赠人、监护人或财产代管人偿还。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 债权转让和债务转移的约定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(一)出借人可将本合同项下的债权自由转让给第三人，只需通知借款人即可。借款人不得提出异议。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(二)如出借人将本合同项下的债权转让给第三人，保证人承诺对转让的债权仍然承担连带保证责任。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(三)借款人将债务转移给第三人，必须经出借人书面同意。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第七条在借款人发生财产不足以清偿多个债权人的债务的情况下，承诺以其全部财产(包括应收款项)优先偿还本合同所欠出借人的借款本息。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第八条借款人和保证人/抵押人必须提供真实的信息资料、印鉴章，如因所提供借款信息资料和印鉴章不真实，导致出借人该笔出借款损失的，借款人和保证人/抵押人认可出借人以经济诈骗的方式来追偿。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第九条如借款人违反合同约定不履行还款义务，提起诉讼的，出借人支付的诉讼费、律师费、调查费、差旅费等实现债权的一切费用全部由借款人承担。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其他条款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第十条合同争议的解决方式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本合同在履行过程中发生的争议，由当事人双方协商解决。协商不成的，由出借人住所地人民法院管辖。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第十一条 本合同未做约定的，按照《中华人民共和国合同法》的有关规定执行。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第十二条 借贷条款部分或全部无效/被撤销或被解除，不影响保证条款的效力，担保人应按照约定承担保证责任。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第十三条 合同生效、终止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本合同自各方签章或加盖公章之日起生效，至本合同项下及所涉债务完全清偿时终止。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第十四条 声明条款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1.借款人、保证人有权清楚的知悉贷款的各项条款。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第十五条 本合同一式二份，双方各执一份，具有同等法律效力。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出借人(签章) 借款人(签字)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身份证号：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联系电话： 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住宅地址： 住宅地址：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保证/抵押人(签章) 保证/抵押人(签字)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身份证号：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联系电话： 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住宅地址： 住宅地址：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签订日期： 年 月 日</w:t>
      </w:r>
    </w:p>
    <w:p>
      <w:pPr>
        <w:pStyle w:val="3"/>
        <w:keepNext w:val="0"/>
        <w:keepLines w:val="0"/>
        <w:widowControl/>
        <w:suppressLineNumbers w:val="0"/>
        <w:pBdr>
          <w:top w:val="single" w:color="E6E6E6" w:sz="6" w:space="0"/>
          <w:left w:val="none" w:color="auto" w:sz="0" w:space="0"/>
          <w:bottom w:val="none" w:color="auto" w:sz="0" w:space="0"/>
          <w:right w:val="none" w:color="auto" w:sz="0" w:space="0"/>
        </w:pBdr>
        <w:spacing w:before="450" w:beforeAutospacing="0" w:after="0" w:afterAutospacing="0"/>
        <w:ind w:left="0" w:right="0"/>
      </w:pPr>
      <w:r>
        <w:rPr>
          <w:rFonts w:ascii="icomoon" w:hAnsi="icomoon" w:eastAsia="icomoon" w:cs="icomoon"/>
          <w:i w:val="0"/>
          <w:color w:val="ACACAC"/>
          <w:sz w:val="33"/>
          <w:szCs w:val="33"/>
          <w:u w:val="none"/>
          <w:bdr w:val="none" w:color="auto" w:sz="0" w:space="0"/>
        </w:rPr>
        <w:t></w:t>
      </w:r>
      <w:r>
        <w:rPr>
          <w:rStyle w:val="6"/>
          <w:i w:val="0"/>
          <w:color w:val="ACACAC"/>
          <w:sz w:val="23"/>
          <w:szCs w:val="23"/>
          <w:bdr w:val="none" w:color="auto" w:sz="0" w:space="0"/>
        </w:rPr>
        <w:t>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icomoo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97924"/>
    <w:rsid w:val="71B9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2018-02-01T08:52:00Z</dcterms:created>
  <dc:creator>张先森</dc:creator>
  <cp:lastModifiedBy>张先森</cp:lastModifiedBy>
  <dcterms:modified xsi:type="dcterms:W3CDTF">2018-02-01T09:09:01Z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