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0"/>
        <w:rPr>
          <w:color w:val="000000" w:themeColor="text1"/>
          <w14:textFill>
            <w14:solidFill>
              <w14:schemeClr w14:val="tx1"/>
            </w14:solidFill>
          </w14:textFill>
        </w:rPr>
      </w:pPr>
      <w:bookmarkStart w:id="0" w:name="_GoBack"/>
      <w:r>
        <w:rPr>
          <w:rFonts w:hint="eastAsia"/>
          <w:color w:val="000000" w:themeColor="text1"/>
          <w14:textFill>
            <w14:solidFill>
              <w14:schemeClr w14:val="tx1"/>
            </w14:solidFill>
          </w14:textFill>
        </w:rPr>
        <w:t>标准保证担保合同</w:t>
      </w:r>
    </w:p>
    <w:bookmarkEnd w:id="0"/>
    <w:p/>
    <w:p>
      <w:pPr>
        <w:pStyle w:val="19"/>
        <w:spacing w:before="75" w:beforeAutospacing="0" w:after="75" w:afterAutospacing="0" w:line="420" w:lineRule="atLeast"/>
        <w:ind w:firstLine="480"/>
        <w:jc w:val="right"/>
        <w:rPr>
          <w:rFonts w:ascii="微软雅黑" w:hAnsi="微软雅黑" w:eastAsia="微软雅黑"/>
          <w:color w:val="333333"/>
          <w:sz w:val="21"/>
          <w:szCs w:val="21"/>
        </w:rPr>
      </w:pPr>
      <w:r>
        <w:rPr>
          <w:rFonts w:hint="eastAsia" w:ascii="微软雅黑" w:hAnsi="微软雅黑" w:eastAsia="微软雅黑"/>
          <w:color w:val="333333"/>
          <w:sz w:val="21"/>
          <w:szCs w:val="21"/>
        </w:rPr>
        <w:t>合同编号：_________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保证人：_________法定住址：_________法定代表人：_________职务：_________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委托代理人：_________身份证号码：_________通讯地址：_________邮政编码：_________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联系人：_________电话：_________传真：_________帐号：_________电子信箱：_________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开户金融机构及账号：_________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债权人：_________法定住址：_________法定代表人：_________职务：_________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委托代理人：_________身份证号码：_________通讯地址：_________邮政编码：_________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联系人：_________电话：_________传真：_________帐号：_________电子信箱：_________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为确保_________合同(以下称主合同)的履行，在债务人不履行债务时，保证人_________愿意按照约定履行债务或者承担责任，债权人经审查，同意接受_________作为保证人，双方经协商一致，按以下条款订立本合同。</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第一条　保证担保的范围</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1.保证担保的范围包括：主债权及利息、债务人应支付的违约金(包括罚息)和损害赔偿金以及实现债权的费用(包括诉讼费、律师费等)。</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被保证的主债权种类、数额：_________。</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2.合同双方对保证担保的范围没有约定或者约定不明确的，保证人应当对全部债务承担责任。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第二条　保证担保方式</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1.本合同的保证方式为：</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 一般保证;</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(2)连带责任保证。</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2.本合同当事人对保证方式没有约定或者约定不明确的，按照连带责任保证承担保证责任。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3.保证人对主合同中的债务人的债务承担连带责任，如债务人没有按主合同约定履行或者没有全部履行其债务，债权人有权直接要求保证人承担保证责任。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4.两个以上保证人对同一债务同时或者分别提供保证时，各保证人与债权人没有约定保证份额的，应当认定为连带共同保证。</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5.连带共同保证的债务人在主合同规定的债务履行期届满没有履行债务的，债权人可以要求债务人履行债务，也可以要求任何一个保证人承担全部保证责任。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6.连带共同保证的保证人承担保证责任后，向债务人不能追偿的部分，由各连带保证人按其内部约定的比例分担。没有约定的，平均分担。</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第三条　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1.保证期间自本合同生效之日起至主合同履行期限届满之日后两年止。</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2.保证期间，债权人依法将主债权转让给第三人的，保证人在原保证担保的范围内继续承担保证责任。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3.保证期间，债权人许可债务人转让债务的，应当取得保证人书面同意，保证人对未经其同意转让的债务，不再承担保证责任。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4.保证期间，主合同的当事人双方协议变更主合同除_________以外的其他内容，应当事先取得本合同保证人的书面同意。未经保证人书面同意的，保证人不再承担保证责任。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6.债权人与债务人对主合同履行期限作了变动，未经保证人书面同意的，保证期间为原合同约定的或者法律规定的期间。</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7.债权人与债务人协议变动主合同内容，但并未实际履行的，保证人仍应当承担保证责任。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8.在本合同规定的保证期间，债权人未要求保证人承担保证责任的，保证人免除保证责任。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10.同一债权既有保证又有物的担保的，物的担保合同被确认无效或者被撤销，或者担保物因不可抗力的原因灭失而没有代位物的，保证人仍应当按合同的约定或者法律的规定承担保证责任。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11.债权人在主合同履行期届满后怠于行使担保物权，致使担保物的价值减少或者毁损、灭失的，视为债权人放弃部分或者全部物的担保。保证人在债权人放弃权利的范围内减轻或者免除保证责任。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第四条　保证人权利义务</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2.保证期间，保证人不得向第三方提供超出其自身负担能力的担保。</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3.本合同的主合同既有保证又有物的担保的，保证人对物的担保以外的债权承担保证责任。债权人放弃物的担保的，保证人在债权人放弃权利的范围内免除保证责任。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4.有下列情形之一的，保证人不承担民事责任：</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(1)主合同当事人双方串通，骗取保证人提供保证的;</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(2)主合同债权人采取欺诈、胁迫等手段，使保证人在违背真实意思的情况下提供保证的。</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5.保证人承担保证责任后，有权向债务人追偿。</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6.人民法院受理债务人破产案件后，债权人未申报债权的，保证人可以参加破产财产分配，预先行使追偿权。</w:t>
      </w:r>
    </w:p>
    <w:p>
      <w:pPr>
        <w:pStyle w:val="19"/>
        <w:spacing w:before="75" w:beforeAutospacing="0" w:after="75" w:afterAutospacing="0" w:line="420" w:lineRule="atLeast"/>
        <w:ind w:firstLine="480"/>
        <w:rPr>
          <w:rFonts w:ascii="微软雅黑" w:hAnsi="微软雅黑" w:eastAsia="微软雅黑"/>
          <w:color w:val="333333"/>
          <w:sz w:val="21"/>
          <w:szCs w:val="21"/>
        </w:rPr>
      </w:pPr>
      <w:r>
        <w:rPr>
          <w:rFonts w:hint="eastAsia" w:ascii="微软雅黑" w:hAnsi="微软雅黑" w:eastAsia="微软雅黑"/>
          <w:color w:val="333333"/>
          <w:sz w:val="21"/>
          <w:szCs w:val="21"/>
        </w:rPr>
        <w:t>7.在本合同保证期间内，保证人如再向他人提供担保，不得损害债权人的利益，并须征得债权人的同意。</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第五条　债权人权利义务</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1.保证期间，债权人有权对保证人的资金和财产状况进行监督，有权要求保证人提供其财务报表等资料，保证人应如实提供。</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2.发生下列情况之一，债权人有权要求保证人提前承担保证责任，保证人同意提前承担保证责任：</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(1)保证人违反本合同的约定或者发生其他严重违约行为;</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(2)主合同履行期间，债务人死亡、宣告失踪或丧失民事行为能力致使债权人债权落空，或者债务人有违约情形等。</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3.在订立保证合同之前，债权人有权以债务人提供的保证人不具备清偿能力为由拒绝与其签订保证合同;但保证合同一经订立，保证人是否具有清偿能力并不影响保证合同的有效性。</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第六条　保证人违约责任</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2.债务人与保证人共同欺骗债权人，订立主合同和保证合同的，债权人可以请求人民法院予以撤销。因此给债权人造成损失的，由保证人与债务人承担连带赔偿责任。</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第七条　保证人在此向债权人作出以下声明和保证：</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1.保证人是依照_________法律正式成立及有效存在的_________，具有独立法人地位，能够以其本身名义起诉和应诉及拥有其资产和经营其现在或计划经营的业务;</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2.保证人有充分的法定的权利、权力和权限签订本担保书和履行本保证书下的责任;</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3.本保证书在主合同生效时同时生效，即对保证人构成合法、有效和具约束力的义务，可以按其条款付诸实施，并可以随时在_________法庭执行;</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4.保证人在签署及/或履行本保证书都不会</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(1)违反或触犯任何法律或条例、或保证人的章程或成立文件或</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(2)违反或触犯保证人签订的任何契约或协议或对保证人本身或其任何资产有约束力的文件;或</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(3)超越保证人保证的权限(不论是受保证人的章程或其他协议所限制的)，或超越保证人董事会的权限，或</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(4)导致或迫使在其本身的任何资产上设置任何抵押。</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5.保证人没有拖欠任何应付之其他债务，亦未在保证人已签下的任何契约、信托契约、协议或其他文件中发生或因任何事情的发生和存在而构成任何文件中所定下的违约事件;</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6.没有人正在任何法院、裁判所、仲裁处或政府机关对保证人或其资产提出诉讼，此诉讼将会严重影响保证人的财务、业务、资产及其他状况;</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7.除法定的优先债务以外，保证人在本保证书下所承担的责任为直接的及无条件的，而其付款责任均在任何时间与其他无抵押的债务享有同等地位;</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8.保证人在本保证书签署之日时并未违反任何有关债务履行的协议，或不履行或违反任何其他协议，该等违约会对保证人有不利影响;</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(1)保证人已经向债权人充分和准确地披露了其在本保证书签约日时存在的全部实际的重要债务;</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(3)保证人没有任何未在其最近审定财务报表或其所附记录未予以披露的任何重要债务或任何重要的未实现的损失或预期的损失;</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(4)保证人向债权人提供(不论是否遵循本保证书的任何条款而提供)关于保证人的一切资料，均在提供资料的当日为真实的、完全的和准确的;</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(5)保证人在本保证书项下的全部应付款项无任何税项引致的扣减或预扣。</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第八条　保证人免责范围</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1.保证合同约定，债权人转让其债权，保证责任免除的;</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第九条　通知</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2.各方通讯地址如下：_________。</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3.一方变更通知或通讯地址，应自变更之日起_________日内，以书面形式通知对方;否则，由未通知方承担由此而引起的相关责任。</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第十条　争议的处理</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1.本合同受中华人民共和国法律管辖并按其进行解释。</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2.本合同在履行过程中发生的争议，由双方当事人协商解决，也可由有关部门调解;协商或调解不成的，按下列第_________种方式解决：</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(1)提交_________仲裁委员会仲裁;</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(2)依法向人民法院起诉。</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第十一条　不可抗力</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1.如果本合同任何一方因受不可抗力事件影响而未能履行其在本合同下的全部或部分义务，该义务的履行在不可抗力事件妨碍其履行期间应予中止。</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第十二条　合同变更解除</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本合同有效期内，合同双方任何一方不得擅自变更或解除合同。</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第十三条　合同的解释</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第十四条　补充与附件</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本合同未尽事宜，依照有关法律、法规执行，法律、法规未作规定的，双方可以达成书面补充合同。本合同的附件和补充合同均为本合同不可分割的组成部分，与本合同具有同等的法律效力。</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第十五条　保证合同效力</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1.本合同的效力独立于被保证的主合同，主合同无效并不影响本合同的效力。</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3.本合同自双方或双方法定代表人或其授权代表人签字并加盖单位公章或合同专用章之日起生效。有效期为_________年，自_________年_________月_________日至_________年_________月_________日。</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4.本合同正本一式_________份，双方各执_________份，具有同等法律效力。</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保证人(盖章)：_________　　　　　　　债权人(盖章)：_________</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法定代表人(签字)：_________　　　　　法定代表人(签字)：_________</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委托代理人(签字)：_________　　　　　委托代理人(签字)：_________</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签订地点：_________　　　　　　　　　　签订地点：_________</w:t>
      </w:r>
    </w:p>
    <w:p>
      <w:pPr>
        <w:widowControl/>
        <w:spacing w:before="75" w:after="75" w:line="420" w:lineRule="atLeast"/>
        <w:ind w:firstLine="48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_________年____月____日　　　　　　　　_________年____月____日</w:t>
      </w:r>
    </w:p>
    <w:p/>
    <w:p/>
    <w:sectPr>
      <w:headerReference r:id="rId3" w:type="default"/>
      <w:footerReference r:id="rId4" w:type="default"/>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3866"/>
      <w:docPartObj>
        <w:docPartGallery w:val="AutoText"/>
      </w:docPartObj>
    </w:sdtPr>
    <w:sdtContent>
      <w:p>
        <w:pPr>
          <w:pStyle w:val="1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2F"/>
    <w:rsid w:val="000003D0"/>
    <w:rsid w:val="00001AD6"/>
    <w:rsid w:val="00005FC0"/>
    <w:rsid w:val="00011FCD"/>
    <w:rsid w:val="00012C2F"/>
    <w:rsid w:val="0001397C"/>
    <w:rsid w:val="0002007E"/>
    <w:rsid w:val="0002080C"/>
    <w:rsid w:val="000227CE"/>
    <w:rsid w:val="00022B49"/>
    <w:rsid w:val="0002428C"/>
    <w:rsid w:val="000263F8"/>
    <w:rsid w:val="00031259"/>
    <w:rsid w:val="00032000"/>
    <w:rsid w:val="000325B7"/>
    <w:rsid w:val="0004781C"/>
    <w:rsid w:val="00047B37"/>
    <w:rsid w:val="00052C28"/>
    <w:rsid w:val="00054F35"/>
    <w:rsid w:val="000634A8"/>
    <w:rsid w:val="00067DE0"/>
    <w:rsid w:val="00076C4A"/>
    <w:rsid w:val="00076F57"/>
    <w:rsid w:val="00080397"/>
    <w:rsid w:val="000807A7"/>
    <w:rsid w:val="00082405"/>
    <w:rsid w:val="000869F6"/>
    <w:rsid w:val="00086B82"/>
    <w:rsid w:val="00095F1A"/>
    <w:rsid w:val="00096592"/>
    <w:rsid w:val="000973DA"/>
    <w:rsid w:val="000A1AD0"/>
    <w:rsid w:val="000A372E"/>
    <w:rsid w:val="000A775B"/>
    <w:rsid w:val="000A785C"/>
    <w:rsid w:val="000B180F"/>
    <w:rsid w:val="000B6B18"/>
    <w:rsid w:val="000C1692"/>
    <w:rsid w:val="000C7649"/>
    <w:rsid w:val="000D01B1"/>
    <w:rsid w:val="000D0983"/>
    <w:rsid w:val="000D13B3"/>
    <w:rsid w:val="000D7164"/>
    <w:rsid w:val="000E0868"/>
    <w:rsid w:val="000E2241"/>
    <w:rsid w:val="000E62FD"/>
    <w:rsid w:val="000E681B"/>
    <w:rsid w:val="000F104C"/>
    <w:rsid w:val="000F513C"/>
    <w:rsid w:val="00104786"/>
    <w:rsid w:val="001062FA"/>
    <w:rsid w:val="00106974"/>
    <w:rsid w:val="001142A2"/>
    <w:rsid w:val="00114B77"/>
    <w:rsid w:val="001174DE"/>
    <w:rsid w:val="0012179B"/>
    <w:rsid w:val="00122F65"/>
    <w:rsid w:val="00123A8F"/>
    <w:rsid w:val="001266D4"/>
    <w:rsid w:val="00127312"/>
    <w:rsid w:val="001312B4"/>
    <w:rsid w:val="0013359A"/>
    <w:rsid w:val="00133DFA"/>
    <w:rsid w:val="0013647E"/>
    <w:rsid w:val="00140AD3"/>
    <w:rsid w:val="001410B1"/>
    <w:rsid w:val="00142E71"/>
    <w:rsid w:val="00143F5E"/>
    <w:rsid w:val="001463B4"/>
    <w:rsid w:val="00150BAC"/>
    <w:rsid w:val="00151F07"/>
    <w:rsid w:val="001548E7"/>
    <w:rsid w:val="001552DF"/>
    <w:rsid w:val="00156D3E"/>
    <w:rsid w:val="00160319"/>
    <w:rsid w:val="00162BD1"/>
    <w:rsid w:val="00175F87"/>
    <w:rsid w:val="0017671C"/>
    <w:rsid w:val="00176C3C"/>
    <w:rsid w:val="00190A19"/>
    <w:rsid w:val="00191167"/>
    <w:rsid w:val="00195F6E"/>
    <w:rsid w:val="00196F88"/>
    <w:rsid w:val="001A4498"/>
    <w:rsid w:val="001A4AE5"/>
    <w:rsid w:val="001A5377"/>
    <w:rsid w:val="001B0C0B"/>
    <w:rsid w:val="001B14D8"/>
    <w:rsid w:val="001B1E8B"/>
    <w:rsid w:val="001C480C"/>
    <w:rsid w:val="001C4FF0"/>
    <w:rsid w:val="001C69F3"/>
    <w:rsid w:val="001C73F3"/>
    <w:rsid w:val="001C74FA"/>
    <w:rsid w:val="001D0FF8"/>
    <w:rsid w:val="001D57FB"/>
    <w:rsid w:val="001D7C0A"/>
    <w:rsid w:val="001E1196"/>
    <w:rsid w:val="001E264E"/>
    <w:rsid w:val="001F3EAA"/>
    <w:rsid w:val="0020212B"/>
    <w:rsid w:val="00205541"/>
    <w:rsid w:val="0020770C"/>
    <w:rsid w:val="00211E36"/>
    <w:rsid w:val="00215A45"/>
    <w:rsid w:val="00222AA1"/>
    <w:rsid w:val="00230CE7"/>
    <w:rsid w:val="00234557"/>
    <w:rsid w:val="0023467E"/>
    <w:rsid w:val="00241F41"/>
    <w:rsid w:val="0024244B"/>
    <w:rsid w:val="00242495"/>
    <w:rsid w:val="00244EE6"/>
    <w:rsid w:val="00246436"/>
    <w:rsid w:val="0025051A"/>
    <w:rsid w:val="00250E6D"/>
    <w:rsid w:val="002639EF"/>
    <w:rsid w:val="0026497D"/>
    <w:rsid w:val="00265DB9"/>
    <w:rsid w:val="00266AA3"/>
    <w:rsid w:val="002748B0"/>
    <w:rsid w:val="00274CF0"/>
    <w:rsid w:val="00280179"/>
    <w:rsid w:val="00280CB0"/>
    <w:rsid w:val="00290BF4"/>
    <w:rsid w:val="002934DD"/>
    <w:rsid w:val="00294154"/>
    <w:rsid w:val="00296389"/>
    <w:rsid w:val="00296DB5"/>
    <w:rsid w:val="002A18F5"/>
    <w:rsid w:val="002A191B"/>
    <w:rsid w:val="002A4DBC"/>
    <w:rsid w:val="002B0FA0"/>
    <w:rsid w:val="002D2589"/>
    <w:rsid w:val="002D6DF2"/>
    <w:rsid w:val="002D7BCC"/>
    <w:rsid w:val="002E0EA5"/>
    <w:rsid w:val="002E162D"/>
    <w:rsid w:val="002E324D"/>
    <w:rsid w:val="002E4752"/>
    <w:rsid w:val="002E4EBE"/>
    <w:rsid w:val="002E5339"/>
    <w:rsid w:val="002E589A"/>
    <w:rsid w:val="002F25D1"/>
    <w:rsid w:val="002F27BA"/>
    <w:rsid w:val="002F6773"/>
    <w:rsid w:val="002F6EA6"/>
    <w:rsid w:val="0030082E"/>
    <w:rsid w:val="00300B92"/>
    <w:rsid w:val="00301277"/>
    <w:rsid w:val="003051A8"/>
    <w:rsid w:val="00310B07"/>
    <w:rsid w:val="003116E0"/>
    <w:rsid w:val="00315CE4"/>
    <w:rsid w:val="00322E3E"/>
    <w:rsid w:val="00330091"/>
    <w:rsid w:val="003324C8"/>
    <w:rsid w:val="003400B7"/>
    <w:rsid w:val="00345831"/>
    <w:rsid w:val="003458C1"/>
    <w:rsid w:val="00346074"/>
    <w:rsid w:val="00346517"/>
    <w:rsid w:val="0035207A"/>
    <w:rsid w:val="00352A14"/>
    <w:rsid w:val="0036211E"/>
    <w:rsid w:val="00362E1C"/>
    <w:rsid w:val="00364651"/>
    <w:rsid w:val="00366738"/>
    <w:rsid w:val="00366B3D"/>
    <w:rsid w:val="00367577"/>
    <w:rsid w:val="003702C3"/>
    <w:rsid w:val="00370B8C"/>
    <w:rsid w:val="003729B9"/>
    <w:rsid w:val="00372E79"/>
    <w:rsid w:val="00376A13"/>
    <w:rsid w:val="00377E07"/>
    <w:rsid w:val="00380438"/>
    <w:rsid w:val="00380580"/>
    <w:rsid w:val="003831B8"/>
    <w:rsid w:val="003971B0"/>
    <w:rsid w:val="003971E8"/>
    <w:rsid w:val="003A0738"/>
    <w:rsid w:val="003A18C4"/>
    <w:rsid w:val="003A6C2E"/>
    <w:rsid w:val="003A7F6E"/>
    <w:rsid w:val="003B29F5"/>
    <w:rsid w:val="003B3308"/>
    <w:rsid w:val="003B4A28"/>
    <w:rsid w:val="003B6FB7"/>
    <w:rsid w:val="003C216A"/>
    <w:rsid w:val="003C4B5F"/>
    <w:rsid w:val="003C5091"/>
    <w:rsid w:val="003D19FF"/>
    <w:rsid w:val="003D42B4"/>
    <w:rsid w:val="003D4400"/>
    <w:rsid w:val="003D45A4"/>
    <w:rsid w:val="003D4A5B"/>
    <w:rsid w:val="003D4AC3"/>
    <w:rsid w:val="003E2E4E"/>
    <w:rsid w:val="003E4EEA"/>
    <w:rsid w:val="003E5C6C"/>
    <w:rsid w:val="003F09DA"/>
    <w:rsid w:val="003F45C4"/>
    <w:rsid w:val="003F6FD9"/>
    <w:rsid w:val="00401E40"/>
    <w:rsid w:val="004046B5"/>
    <w:rsid w:val="00406278"/>
    <w:rsid w:val="004076B0"/>
    <w:rsid w:val="0041186C"/>
    <w:rsid w:val="00413B77"/>
    <w:rsid w:val="004174E5"/>
    <w:rsid w:val="004211A6"/>
    <w:rsid w:val="00421D7A"/>
    <w:rsid w:val="004229AE"/>
    <w:rsid w:val="00423401"/>
    <w:rsid w:val="00423CDE"/>
    <w:rsid w:val="00432216"/>
    <w:rsid w:val="00432B26"/>
    <w:rsid w:val="00434EB6"/>
    <w:rsid w:val="00434F97"/>
    <w:rsid w:val="004425D1"/>
    <w:rsid w:val="00450936"/>
    <w:rsid w:val="00451FD5"/>
    <w:rsid w:val="00452B63"/>
    <w:rsid w:val="00461856"/>
    <w:rsid w:val="00461D75"/>
    <w:rsid w:val="00466651"/>
    <w:rsid w:val="004666C5"/>
    <w:rsid w:val="004701B9"/>
    <w:rsid w:val="00470C92"/>
    <w:rsid w:val="004738C0"/>
    <w:rsid w:val="004777D6"/>
    <w:rsid w:val="0047781A"/>
    <w:rsid w:val="00482089"/>
    <w:rsid w:val="00482947"/>
    <w:rsid w:val="00486B63"/>
    <w:rsid w:val="00495EAA"/>
    <w:rsid w:val="004978B4"/>
    <w:rsid w:val="004A264A"/>
    <w:rsid w:val="004A4D44"/>
    <w:rsid w:val="004B254C"/>
    <w:rsid w:val="004B5A24"/>
    <w:rsid w:val="004C11FB"/>
    <w:rsid w:val="004C7AC2"/>
    <w:rsid w:val="004D0043"/>
    <w:rsid w:val="004D5234"/>
    <w:rsid w:val="004D6382"/>
    <w:rsid w:val="004E1EFF"/>
    <w:rsid w:val="004E5769"/>
    <w:rsid w:val="004E7174"/>
    <w:rsid w:val="004F6A6E"/>
    <w:rsid w:val="0050185E"/>
    <w:rsid w:val="0050449B"/>
    <w:rsid w:val="00505FA0"/>
    <w:rsid w:val="005137D9"/>
    <w:rsid w:val="0051544B"/>
    <w:rsid w:val="00522556"/>
    <w:rsid w:val="005252CE"/>
    <w:rsid w:val="00525980"/>
    <w:rsid w:val="00527441"/>
    <w:rsid w:val="00533A87"/>
    <w:rsid w:val="00534169"/>
    <w:rsid w:val="00540D0F"/>
    <w:rsid w:val="00543248"/>
    <w:rsid w:val="005539B4"/>
    <w:rsid w:val="00553E37"/>
    <w:rsid w:val="00555CD9"/>
    <w:rsid w:val="00556161"/>
    <w:rsid w:val="00563C5D"/>
    <w:rsid w:val="00565962"/>
    <w:rsid w:val="0056711F"/>
    <w:rsid w:val="0057079D"/>
    <w:rsid w:val="005709C4"/>
    <w:rsid w:val="00570DE1"/>
    <w:rsid w:val="00570E74"/>
    <w:rsid w:val="005713A7"/>
    <w:rsid w:val="00572CBA"/>
    <w:rsid w:val="00583838"/>
    <w:rsid w:val="00584643"/>
    <w:rsid w:val="00586B72"/>
    <w:rsid w:val="00592A71"/>
    <w:rsid w:val="005A3900"/>
    <w:rsid w:val="005A3C8F"/>
    <w:rsid w:val="005A4634"/>
    <w:rsid w:val="005A7982"/>
    <w:rsid w:val="005B17A4"/>
    <w:rsid w:val="005B576B"/>
    <w:rsid w:val="005B7D0B"/>
    <w:rsid w:val="005D1A65"/>
    <w:rsid w:val="005D20C9"/>
    <w:rsid w:val="005D2241"/>
    <w:rsid w:val="005D5C2D"/>
    <w:rsid w:val="005E3A3E"/>
    <w:rsid w:val="005E506F"/>
    <w:rsid w:val="005F223D"/>
    <w:rsid w:val="005F3AE6"/>
    <w:rsid w:val="005F77BD"/>
    <w:rsid w:val="00601F33"/>
    <w:rsid w:val="00607978"/>
    <w:rsid w:val="006104E5"/>
    <w:rsid w:val="00612E27"/>
    <w:rsid w:val="00613179"/>
    <w:rsid w:val="006145E7"/>
    <w:rsid w:val="00615117"/>
    <w:rsid w:val="006153A5"/>
    <w:rsid w:val="00615BC1"/>
    <w:rsid w:val="00617B9C"/>
    <w:rsid w:val="0062084F"/>
    <w:rsid w:val="00621442"/>
    <w:rsid w:val="00622D8B"/>
    <w:rsid w:val="00623B19"/>
    <w:rsid w:val="006249FD"/>
    <w:rsid w:val="00625603"/>
    <w:rsid w:val="0064331C"/>
    <w:rsid w:val="00644DFB"/>
    <w:rsid w:val="00644F2F"/>
    <w:rsid w:val="00645688"/>
    <w:rsid w:val="00646C2F"/>
    <w:rsid w:val="00650B52"/>
    <w:rsid w:val="00652FFE"/>
    <w:rsid w:val="00660066"/>
    <w:rsid w:val="00663149"/>
    <w:rsid w:val="00670546"/>
    <w:rsid w:val="006736B8"/>
    <w:rsid w:val="006752B9"/>
    <w:rsid w:val="00675B9E"/>
    <w:rsid w:val="00682EC3"/>
    <w:rsid w:val="00683C1F"/>
    <w:rsid w:val="00694AD2"/>
    <w:rsid w:val="00695696"/>
    <w:rsid w:val="006A014E"/>
    <w:rsid w:val="006A1C04"/>
    <w:rsid w:val="006A268A"/>
    <w:rsid w:val="006A482F"/>
    <w:rsid w:val="006A4BB0"/>
    <w:rsid w:val="006A4FE9"/>
    <w:rsid w:val="006B450C"/>
    <w:rsid w:val="006C22B4"/>
    <w:rsid w:val="006C2E4B"/>
    <w:rsid w:val="006C2E9C"/>
    <w:rsid w:val="006C543D"/>
    <w:rsid w:val="006C5454"/>
    <w:rsid w:val="006C7104"/>
    <w:rsid w:val="006C7106"/>
    <w:rsid w:val="006D1B7B"/>
    <w:rsid w:val="006D6F9D"/>
    <w:rsid w:val="006D76E3"/>
    <w:rsid w:val="006E081C"/>
    <w:rsid w:val="006E1B00"/>
    <w:rsid w:val="006E241B"/>
    <w:rsid w:val="006E3863"/>
    <w:rsid w:val="006F0898"/>
    <w:rsid w:val="006F1DA6"/>
    <w:rsid w:val="006F337B"/>
    <w:rsid w:val="006F66E7"/>
    <w:rsid w:val="0070021B"/>
    <w:rsid w:val="00700D9D"/>
    <w:rsid w:val="00701002"/>
    <w:rsid w:val="00703C11"/>
    <w:rsid w:val="00705826"/>
    <w:rsid w:val="0070795D"/>
    <w:rsid w:val="00710420"/>
    <w:rsid w:val="007125E3"/>
    <w:rsid w:val="0071261B"/>
    <w:rsid w:val="00713BD0"/>
    <w:rsid w:val="00716061"/>
    <w:rsid w:val="00722F0C"/>
    <w:rsid w:val="007321B7"/>
    <w:rsid w:val="00740548"/>
    <w:rsid w:val="00741007"/>
    <w:rsid w:val="00742E48"/>
    <w:rsid w:val="007635BE"/>
    <w:rsid w:val="00764329"/>
    <w:rsid w:val="00764B93"/>
    <w:rsid w:val="00767129"/>
    <w:rsid w:val="00767B33"/>
    <w:rsid w:val="00770D99"/>
    <w:rsid w:val="00775CDE"/>
    <w:rsid w:val="00776F28"/>
    <w:rsid w:val="00777A44"/>
    <w:rsid w:val="007815E3"/>
    <w:rsid w:val="007863B5"/>
    <w:rsid w:val="0078738C"/>
    <w:rsid w:val="00791F70"/>
    <w:rsid w:val="007A0D20"/>
    <w:rsid w:val="007A1502"/>
    <w:rsid w:val="007A29CE"/>
    <w:rsid w:val="007A2A02"/>
    <w:rsid w:val="007A5AEB"/>
    <w:rsid w:val="007A66FF"/>
    <w:rsid w:val="007A73A4"/>
    <w:rsid w:val="007B349E"/>
    <w:rsid w:val="007B466C"/>
    <w:rsid w:val="007B7365"/>
    <w:rsid w:val="007B75D1"/>
    <w:rsid w:val="007C1112"/>
    <w:rsid w:val="007C1732"/>
    <w:rsid w:val="007C2246"/>
    <w:rsid w:val="007C65B6"/>
    <w:rsid w:val="007C7EBD"/>
    <w:rsid w:val="007C7ED5"/>
    <w:rsid w:val="007D0801"/>
    <w:rsid w:val="007D1949"/>
    <w:rsid w:val="007D3BE3"/>
    <w:rsid w:val="007D5202"/>
    <w:rsid w:val="007D5878"/>
    <w:rsid w:val="007D6CEC"/>
    <w:rsid w:val="007E285E"/>
    <w:rsid w:val="007F1A20"/>
    <w:rsid w:val="007F39AF"/>
    <w:rsid w:val="007F3FCF"/>
    <w:rsid w:val="007F4058"/>
    <w:rsid w:val="007F4857"/>
    <w:rsid w:val="007F5A98"/>
    <w:rsid w:val="008008D6"/>
    <w:rsid w:val="00804BF8"/>
    <w:rsid w:val="00812B8A"/>
    <w:rsid w:val="00813203"/>
    <w:rsid w:val="0081397D"/>
    <w:rsid w:val="00816557"/>
    <w:rsid w:val="00816F5C"/>
    <w:rsid w:val="008209BD"/>
    <w:rsid w:val="00823011"/>
    <w:rsid w:val="00826723"/>
    <w:rsid w:val="008277B3"/>
    <w:rsid w:val="0083280D"/>
    <w:rsid w:val="008360E2"/>
    <w:rsid w:val="00837942"/>
    <w:rsid w:val="008421EE"/>
    <w:rsid w:val="00843425"/>
    <w:rsid w:val="008434F1"/>
    <w:rsid w:val="00850AEC"/>
    <w:rsid w:val="00855AEC"/>
    <w:rsid w:val="00856881"/>
    <w:rsid w:val="00856FF3"/>
    <w:rsid w:val="0085773A"/>
    <w:rsid w:val="008631D5"/>
    <w:rsid w:val="00866476"/>
    <w:rsid w:val="00870C30"/>
    <w:rsid w:val="00875BC9"/>
    <w:rsid w:val="00880AD9"/>
    <w:rsid w:val="008877F4"/>
    <w:rsid w:val="008903D5"/>
    <w:rsid w:val="008928B7"/>
    <w:rsid w:val="008945BE"/>
    <w:rsid w:val="00894FF8"/>
    <w:rsid w:val="00896EB0"/>
    <w:rsid w:val="008A1888"/>
    <w:rsid w:val="008A3192"/>
    <w:rsid w:val="008A404E"/>
    <w:rsid w:val="008B2B64"/>
    <w:rsid w:val="008B62E5"/>
    <w:rsid w:val="008B72BC"/>
    <w:rsid w:val="008C117F"/>
    <w:rsid w:val="008C33FE"/>
    <w:rsid w:val="008D197B"/>
    <w:rsid w:val="008D2060"/>
    <w:rsid w:val="008D2DE5"/>
    <w:rsid w:val="008D3FFF"/>
    <w:rsid w:val="008E0890"/>
    <w:rsid w:val="008F0657"/>
    <w:rsid w:val="008F1642"/>
    <w:rsid w:val="008F32D5"/>
    <w:rsid w:val="008F42CC"/>
    <w:rsid w:val="0090024C"/>
    <w:rsid w:val="00900B6B"/>
    <w:rsid w:val="00901F72"/>
    <w:rsid w:val="00902549"/>
    <w:rsid w:val="00904531"/>
    <w:rsid w:val="00916370"/>
    <w:rsid w:val="009221B4"/>
    <w:rsid w:val="00926968"/>
    <w:rsid w:val="0092781E"/>
    <w:rsid w:val="00927BE3"/>
    <w:rsid w:val="009310CA"/>
    <w:rsid w:val="00932B5F"/>
    <w:rsid w:val="00933822"/>
    <w:rsid w:val="00937129"/>
    <w:rsid w:val="00940C7E"/>
    <w:rsid w:val="00943127"/>
    <w:rsid w:val="00950DD9"/>
    <w:rsid w:val="00951B78"/>
    <w:rsid w:val="00953366"/>
    <w:rsid w:val="00953A40"/>
    <w:rsid w:val="00956F93"/>
    <w:rsid w:val="009614B0"/>
    <w:rsid w:val="009626C1"/>
    <w:rsid w:val="00971872"/>
    <w:rsid w:val="00971923"/>
    <w:rsid w:val="009769C5"/>
    <w:rsid w:val="00983537"/>
    <w:rsid w:val="00983BAB"/>
    <w:rsid w:val="009843A8"/>
    <w:rsid w:val="00996724"/>
    <w:rsid w:val="009A3381"/>
    <w:rsid w:val="009A363D"/>
    <w:rsid w:val="009A6181"/>
    <w:rsid w:val="009A67CF"/>
    <w:rsid w:val="009B13BA"/>
    <w:rsid w:val="009B3A7B"/>
    <w:rsid w:val="009B44E1"/>
    <w:rsid w:val="009B4731"/>
    <w:rsid w:val="009B4B73"/>
    <w:rsid w:val="009B6E3E"/>
    <w:rsid w:val="009B74E5"/>
    <w:rsid w:val="009C07E5"/>
    <w:rsid w:val="009C08EF"/>
    <w:rsid w:val="009C13C2"/>
    <w:rsid w:val="009C15A2"/>
    <w:rsid w:val="009C1647"/>
    <w:rsid w:val="009C24A8"/>
    <w:rsid w:val="009C267B"/>
    <w:rsid w:val="009C3B92"/>
    <w:rsid w:val="009C486E"/>
    <w:rsid w:val="009C576A"/>
    <w:rsid w:val="009C7CE3"/>
    <w:rsid w:val="009D0A26"/>
    <w:rsid w:val="009D137D"/>
    <w:rsid w:val="009D28FF"/>
    <w:rsid w:val="009D3306"/>
    <w:rsid w:val="009D36EA"/>
    <w:rsid w:val="009D4E56"/>
    <w:rsid w:val="009D5E8B"/>
    <w:rsid w:val="009D65F0"/>
    <w:rsid w:val="009D7D7C"/>
    <w:rsid w:val="009E0105"/>
    <w:rsid w:val="009E03D5"/>
    <w:rsid w:val="009E2C67"/>
    <w:rsid w:val="009E44ED"/>
    <w:rsid w:val="009E51D1"/>
    <w:rsid w:val="009E758D"/>
    <w:rsid w:val="009F032F"/>
    <w:rsid w:val="009F4D2D"/>
    <w:rsid w:val="009F57A1"/>
    <w:rsid w:val="009F709A"/>
    <w:rsid w:val="00A01B83"/>
    <w:rsid w:val="00A05185"/>
    <w:rsid w:val="00A058D3"/>
    <w:rsid w:val="00A068A2"/>
    <w:rsid w:val="00A13832"/>
    <w:rsid w:val="00A14A64"/>
    <w:rsid w:val="00A1502C"/>
    <w:rsid w:val="00A20AF9"/>
    <w:rsid w:val="00A2425B"/>
    <w:rsid w:val="00A2540F"/>
    <w:rsid w:val="00A325C1"/>
    <w:rsid w:val="00A34109"/>
    <w:rsid w:val="00A342C7"/>
    <w:rsid w:val="00A3571F"/>
    <w:rsid w:val="00A35897"/>
    <w:rsid w:val="00A36BD2"/>
    <w:rsid w:val="00A42D12"/>
    <w:rsid w:val="00A44A0B"/>
    <w:rsid w:val="00A47C1B"/>
    <w:rsid w:val="00A50D62"/>
    <w:rsid w:val="00A55238"/>
    <w:rsid w:val="00A5532C"/>
    <w:rsid w:val="00A635D3"/>
    <w:rsid w:val="00A67D59"/>
    <w:rsid w:val="00A74BE0"/>
    <w:rsid w:val="00A760EE"/>
    <w:rsid w:val="00A77CEB"/>
    <w:rsid w:val="00A81239"/>
    <w:rsid w:val="00A9162D"/>
    <w:rsid w:val="00A94166"/>
    <w:rsid w:val="00A94B55"/>
    <w:rsid w:val="00A94CF9"/>
    <w:rsid w:val="00AA2219"/>
    <w:rsid w:val="00AA276D"/>
    <w:rsid w:val="00AA4AE3"/>
    <w:rsid w:val="00AA6502"/>
    <w:rsid w:val="00AA7826"/>
    <w:rsid w:val="00AB2B9A"/>
    <w:rsid w:val="00AC173F"/>
    <w:rsid w:val="00AC4AB5"/>
    <w:rsid w:val="00AC5632"/>
    <w:rsid w:val="00AC6C07"/>
    <w:rsid w:val="00AD1D55"/>
    <w:rsid w:val="00AD4477"/>
    <w:rsid w:val="00AD48FE"/>
    <w:rsid w:val="00AD59C2"/>
    <w:rsid w:val="00AD5C09"/>
    <w:rsid w:val="00AD6F36"/>
    <w:rsid w:val="00AD735D"/>
    <w:rsid w:val="00AE1DEA"/>
    <w:rsid w:val="00AE268A"/>
    <w:rsid w:val="00AE2C80"/>
    <w:rsid w:val="00AE336D"/>
    <w:rsid w:val="00AE37EF"/>
    <w:rsid w:val="00AE5471"/>
    <w:rsid w:val="00AE559A"/>
    <w:rsid w:val="00AF10F0"/>
    <w:rsid w:val="00AF1220"/>
    <w:rsid w:val="00AF3CC0"/>
    <w:rsid w:val="00AF484D"/>
    <w:rsid w:val="00B01FDA"/>
    <w:rsid w:val="00B05323"/>
    <w:rsid w:val="00B14221"/>
    <w:rsid w:val="00B15DBF"/>
    <w:rsid w:val="00B21737"/>
    <w:rsid w:val="00B227E0"/>
    <w:rsid w:val="00B24037"/>
    <w:rsid w:val="00B269AB"/>
    <w:rsid w:val="00B27412"/>
    <w:rsid w:val="00B302B7"/>
    <w:rsid w:val="00B31859"/>
    <w:rsid w:val="00B333A5"/>
    <w:rsid w:val="00B36C34"/>
    <w:rsid w:val="00B3778E"/>
    <w:rsid w:val="00B41B14"/>
    <w:rsid w:val="00B42D25"/>
    <w:rsid w:val="00B4339E"/>
    <w:rsid w:val="00B51C95"/>
    <w:rsid w:val="00B540DF"/>
    <w:rsid w:val="00B61070"/>
    <w:rsid w:val="00B617E3"/>
    <w:rsid w:val="00B61A3D"/>
    <w:rsid w:val="00B62250"/>
    <w:rsid w:val="00B6253C"/>
    <w:rsid w:val="00B64514"/>
    <w:rsid w:val="00B652FE"/>
    <w:rsid w:val="00B656C8"/>
    <w:rsid w:val="00B74C43"/>
    <w:rsid w:val="00B77203"/>
    <w:rsid w:val="00B77DD9"/>
    <w:rsid w:val="00B8057D"/>
    <w:rsid w:val="00B817A3"/>
    <w:rsid w:val="00B819FA"/>
    <w:rsid w:val="00B81DD3"/>
    <w:rsid w:val="00B8285B"/>
    <w:rsid w:val="00B86869"/>
    <w:rsid w:val="00B871A1"/>
    <w:rsid w:val="00B9216B"/>
    <w:rsid w:val="00B94FB2"/>
    <w:rsid w:val="00B961DC"/>
    <w:rsid w:val="00BA0154"/>
    <w:rsid w:val="00BA06AA"/>
    <w:rsid w:val="00BA06DF"/>
    <w:rsid w:val="00BA2153"/>
    <w:rsid w:val="00BA2D6E"/>
    <w:rsid w:val="00BA31B6"/>
    <w:rsid w:val="00BA6841"/>
    <w:rsid w:val="00BA79AD"/>
    <w:rsid w:val="00BB2790"/>
    <w:rsid w:val="00BB521B"/>
    <w:rsid w:val="00BB5EAE"/>
    <w:rsid w:val="00BB7D71"/>
    <w:rsid w:val="00BC01CC"/>
    <w:rsid w:val="00BC2DB6"/>
    <w:rsid w:val="00BC3093"/>
    <w:rsid w:val="00BC4BA6"/>
    <w:rsid w:val="00BC5C15"/>
    <w:rsid w:val="00BC6492"/>
    <w:rsid w:val="00BC754E"/>
    <w:rsid w:val="00BD05FC"/>
    <w:rsid w:val="00BD0DC0"/>
    <w:rsid w:val="00BD2B60"/>
    <w:rsid w:val="00BD2C5E"/>
    <w:rsid w:val="00BD2F01"/>
    <w:rsid w:val="00BD4A15"/>
    <w:rsid w:val="00BD59BA"/>
    <w:rsid w:val="00BD5B26"/>
    <w:rsid w:val="00BD67B1"/>
    <w:rsid w:val="00BE171B"/>
    <w:rsid w:val="00BE51FB"/>
    <w:rsid w:val="00BE58B8"/>
    <w:rsid w:val="00BE67C6"/>
    <w:rsid w:val="00BE7281"/>
    <w:rsid w:val="00BE73CB"/>
    <w:rsid w:val="00BF65EE"/>
    <w:rsid w:val="00BF6F16"/>
    <w:rsid w:val="00BF73DA"/>
    <w:rsid w:val="00C015A9"/>
    <w:rsid w:val="00C02B6E"/>
    <w:rsid w:val="00C03DFF"/>
    <w:rsid w:val="00C04676"/>
    <w:rsid w:val="00C05236"/>
    <w:rsid w:val="00C05864"/>
    <w:rsid w:val="00C061D3"/>
    <w:rsid w:val="00C06FEB"/>
    <w:rsid w:val="00C11CD7"/>
    <w:rsid w:val="00C11FEB"/>
    <w:rsid w:val="00C126C4"/>
    <w:rsid w:val="00C13844"/>
    <w:rsid w:val="00C13AC9"/>
    <w:rsid w:val="00C14245"/>
    <w:rsid w:val="00C21128"/>
    <w:rsid w:val="00C2280D"/>
    <w:rsid w:val="00C2798E"/>
    <w:rsid w:val="00C27C07"/>
    <w:rsid w:val="00C347EB"/>
    <w:rsid w:val="00C35D86"/>
    <w:rsid w:val="00C36764"/>
    <w:rsid w:val="00C36D02"/>
    <w:rsid w:val="00C4063D"/>
    <w:rsid w:val="00C42AB1"/>
    <w:rsid w:val="00C433A5"/>
    <w:rsid w:val="00C43DDD"/>
    <w:rsid w:val="00C5260A"/>
    <w:rsid w:val="00C527EA"/>
    <w:rsid w:val="00C530AF"/>
    <w:rsid w:val="00C54161"/>
    <w:rsid w:val="00C543AC"/>
    <w:rsid w:val="00C613B3"/>
    <w:rsid w:val="00C62587"/>
    <w:rsid w:val="00C63893"/>
    <w:rsid w:val="00C84709"/>
    <w:rsid w:val="00C8767D"/>
    <w:rsid w:val="00C90796"/>
    <w:rsid w:val="00C90D92"/>
    <w:rsid w:val="00C91902"/>
    <w:rsid w:val="00C94689"/>
    <w:rsid w:val="00C9574F"/>
    <w:rsid w:val="00C95F7D"/>
    <w:rsid w:val="00C96187"/>
    <w:rsid w:val="00C97513"/>
    <w:rsid w:val="00C97F4E"/>
    <w:rsid w:val="00CA3D53"/>
    <w:rsid w:val="00CB2F41"/>
    <w:rsid w:val="00CB4048"/>
    <w:rsid w:val="00CB7B8C"/>
    <w:rsid w:val="00CC01BD"/>
    <w:rsid w:val="00CC36EB"/>
    <w:rsid w:val="00CC44FD"/>
    <w:rsid w:val="00CC6FA3"/>
    <w:rsid w:val="00CD06AF"/>
    <w:rsid w:val="00CD168A"/>
    <w:rsid w:val="00CD270A"/>
    <w:rsid w:val="00CD55D1"/>
    <w:rsid w:val="00CD6149"/>
    <w:rsid w:val="00CE1CE0"/>
    <w:rsid w:val="00CE7092"/>
    <w:rsid w:val="00CF29EF"/>
    <w:rsid w:val="00CF5797"/>
    <w:rsid w:val="00D0214B"/>
    <w:rsid w:val="00D028E0"/>
    <w:rsid w:val="00D037D5"/>
    <w:rsid w:val="00D10068"/>
    <w:rsid w:val="00D12A06"/>
    <w:rsid w:val="00D13746"/>
    <w:rsid w:val="00D168A8"/>
    <w:rsid w:val="00D23634"/>
    <w:rsid w:val="00D246DF"/>
    <w:rsid w:val="00D25D78"/>
    <w:rsid w:val="00D305DB"/>
    <w:rsid w:val="00D3358D"/>
    <w:rsid w:val="00D35007"/>
    <w:rsid w:val="00D3601F"/>
    <w:rsid w:val="00D37664"/>
    <w:rsid w:val="00D41F69"/>
    <w:rsid w:val="00D438B5"/>
    <w:rsid w:val="00D439E6"/>
    <w:rsid w:val="00D44D0D"/>
    <w:rsid w:val="00D47D58"/>
    <w:rsid w:val="00D50ED8"/>
    <w:rsid w:val="00D53DA6"/>
    <w:rsid w:val="00D56285"/>
    <w:rsid w:val="00D56573"/>
    <w:rsid w:val="00D57352"/>
    <w:rsid w:val="00D57B4A"/>
    <w:rsid w:val="00D62489"/>
    <w:rsid w:val="00D630FA"/>
    <w:rsid w:val="00D663DB"/>
    <w:rsid w:val="00D7031B"/>
    <w:rsid w:val="00D7079F"/>
    <w:rsid w:val="00D73B20"/>
    <w:rsid w:val="00D7506C"/>
    <w:rsid w:val="00D763FF"/>
    <w:rsid w:val="00D7734A"/>
    <w:rsid w:val="00D81B17"/>
    <w:rsid w:val="00D84E2D"/>
    <w:rsid w:val="00D866EA"/>
    <w:rsid w:val="00D92B37"/>
    <w:rsid w:val="00D94573"/>
    <w:rsid w:val="00D976F0"/>
    <w:rsid w:val="00D9798C"/>
    <w:rsid w:val="00DB2BF4"/>
    <w:rsid w:val="00DB7384"/>
    <w:rsid w:val="00DC0431"/>
    <w:rsid w:val="00DC0C8D"/>
    <w:rsid w:val="00DC169A"/>
    <w:rsid w:val="00DC4710"/>
    <w:rsid w:val="00DC5F86"/>
    <w:rsid w:val="00DC7AA2"/>
    <w:rsid w:val="00DD167A"/>
    <w:rsid w:val="00DD617D"/>
    <w:rsid w:val="00DD68DE"/>
    <w:rsid w:val="00DE2BA7"/>
    <w:rsid w:val="00DE3F2D"/>
    <w:rsid w:val="00DE74E7"/>
    <w:rsid w:val="00DF0024"/>
    <w:rsid w:val="00DF034D"/>
    <w:rsid w:val="00DF23EF"/>
    <w:rsid w:val="00DF4A25"/>
    <w:rsid w:val="00DF599E"/>
    <w:rsid w:val="00DF5A29"/>
    <w:rsid w:val="00DF5D73"/>
    <w:rsid w:val="00DF7443"/>
    <w:rsid w:val="00DF7BAD"/>
    <w:rsid w:val="00E01CEE"/>
    <w:rsid w:val="00E05412"/>
    <w:rsid w:val="00E05691"/>
    <w:rsid w:val="00E136EB"/>
    <w:rsid w:val="00E16D8A"/>
    <w:rsid w:val="00E21CE5"/>
    <w:rsid w:val="00E22D10"/>
    <w:rsid w:val="00E25057"/>
    <w:rsid w:val="00E32C30"/>
    <w:rsid w:val="00E35815"/>
    <w:rsid w:val="00E43E3F"/>
    <w:rsid w:val="00E45BAD"/>
    <w:rsid w:val="00E472D6"/>
    <w:rsid w:val="00E515D1"/>
    <w:rsid w:val="00E536C5"/>
    <w:rsid w:val="00E536CF"/>
    <w:rsid w:val="00E5533E"/>
    <w:rsid w:val="00E60DEC"/>
    <w:rsid w:val="00E65A7E"/>
    <w:rsid w:val="00E66245"/>
    <w:rsid w:val="00E6785D"/>
    <w:rsid w:val="00E7242D"/>
    <w:rsid w:val="00E7747D"/>
    <w:rsid w:val="00E7783A"/>
    <w:rsid w:val="00E8223B"/>
    <w:rsid w:val="00E835F1"/>
    <w:rsid w:val="00E84A37"/>
    <w:rsid w:val="00E86B4A"/>
    <w:rsid w:val="00E87B26"/>
    <w:rsid w:val="00E93E16"/>
    <w:rsid w:val="00E9404B"/>
    <w:rsid w:val="00E95C38"/>
    <w:rsid w:val="00E96819"/>
    <w:rsid w:val="00E97C61"/>
    <w:rsid w:val="00EA3EB0"/>
    <w:rsid w:val="00EA649C"/>
    <w:rsid w:val="00EB1D9C"/>
    <w:rsid w:val="00EB2A9C"/>
    <w:rsid w:val="00EB32ED"/>
    <w:rsid w:val="00EB5507"/>
    <w:rsid w:val="00EB7B09"/>
    <w:rsid w:val="00EC08A2"/>
    <w:rsid w:val="00EC45CC"/>
    <w:rsid w:val="00EC7BAC"/>
    <w:rsid w:val="00ED0096"/>
    <w:rsid w:val="00ED017D"/>
    <w:rsid w:val="00ED3321"/>
    <w:rsid w:val="00ED3C35"/>
    <w:rsid w:val="00ED7C9A"/>
    <w:rsid w:val="00EE0A1F"/>
    <w:rsid w:val="00EE2439"/>
    <w:rsid w:val="00EE28F1"/>
    <w:rsid w:val="00EE3695"/>
    <w:rsid w:val="00EE6BA1"/>
    <w:rsid w:val="00EF11EA"/>
    <w:rsid w:val="00EF160E"/>
    <w:rsid w:val="00EF37E4"/>
    <w:rsid w:val="00EF5CD7"/>
    <w:rsid w:val="00EF5F54"/>
    <w:rsid w:val="00EF7250"/>
    <w:rsid w:val="00F01112"/>
    <w:rsid w:val="00F059DE"/>
    <w:rsid w:val="00F05D8C"/>
    <w:rsid w:val="00F071DF"/>
    <w:rsid w:val="00F07DB7"/>
    <w:rsid w:val="00F16783"/>
    <w:rsid w:val="00F177B7"/>
    <w:rsid w:val="00F17F0E"/>
    <w:rsid w:val="00F20843"/>
    <w:rsid w:val="00F20A70"/>
    <w:rsid w:val="00F2127B"/>
    <w:rsid w:val="00F21E5F"/>
    <w:rsid w:val="00F22670"/>
    <w:rsid w:val="00F2475C"/>
    <w:rsid w:val="00F256A7"/>
    <w:rsid w:val="00F26855"/>
    <w:rsid w:val="00F27C01"/>
    <w:rsid w:val="00F30D53"/>
    <w:rsid w:val="00F32260"/>
    <w:rsid w:val="00F428F4"/>
    <w:rsid w:val="00F439C5"/>
    <w:rsid w:val="00F45D6F"/>
    <w:rsid w:val="00F464F8"/>
    <w:rsid w:val="00F5014B"/>
    <w:rsid w:val="00F507E9"/>
    <w:rsid w:val="00F532F8"/>
    <w:rsid w:val="00F55AEC"/>
    <w:rsid w:val="00F74095"/>
    <w:rsid w:val="00F7507F"/>
    <w:rsid w:val="00F8077F"/>
    <w:rsid w:val="00F807B1"/>
    <w:rsid w:val="00F80FB0"/>
    <w:rsid w:val="00F81E4C"/>
    <w:rsid w:val="00F838B4"/>
    <w:rsid w:val="00F867A0"/>
    <w:rsid w:val="00F86D3A"/>
    <w:rsid w:val="00F8729A"/>
    <w:rsid w:val="00F96A84"/>
    <w:rsid w:val="00FA1EFF"/>
    <w:rsid w:val="00FA30AE"/>
    <w:rsid w:val="00FA43D9"/>
    <w:rsid w:val="00FA5418"/>
    <w:rsid w:val="00FA7538"/>
    <w:rsid w:val="00FB015B"/>
    <w:rsid w:val="00FB0193"/>
    <w:rsid w:val="00FB4DC1"/>
    <w:rsid w:val="00FC11A1"/>
    <w:rsid w:val="00FC18D3"/>
    <w:rsid w:val="00FC408A"/>
    <w:rsid w:val="00FC6884"/>
    <w:rsid w:val="00FD42D8"/>
    <w:rsid w:val="00FD4B70"/>
    <w:rsid w:val="00FD6A91"/>
    <w:rsid w:val="00FE0957"/>
    <w:rsid w:val="00FE27C0"/>
    <w:rsid w:val="00FE37CA"/>
    <w:rsid w:val="00FE3DF5"/>
    <w:rsid w:val="00FE5B79"/>
    <w:rsid w:val="00FE7547"/>
    <w:rsid w:val="00FE7672"/>
    <w:rsid w:val="00FE77F1"/>
    <w:rsid w:val="00FF2040"/>
    <w:rsid w:val="00FF484F"/>
    <w:rsid w:val="00FF6CF6"/>
    <w:rsid w:val="32AD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6">
    <w:name w:val="toc 7"/>
    <w:basedOn w:val="1"/>
    <w:next w:val="1"/>
    <w:unhideWhenUsed/>
    <w:uiPriority w:val="39"/>
    <w:pPr>
      <w:ind w:left="1260"/>
      <w:jc w:val="left"/>
    </w:pPr>
    <w:rPr>
      <w:rFonts w:cstheme="minorHAnsi"/>
      <w:sz w:val="18"/>
      <w:szCs w:val="18"/>
    </w:rPr>
  </w:style>
  <w:style w:type="paragraph" w:styleId="7">
    <w:name w:val="toc 5"/>
    <w:basedOn w:val="1"/>
    <w:next w:val="1"/>
    <w:unhideWhenUsed/>
    <w:uiPriority w:val="39"/>
    <w:pPr>
      <w:ind w:left="840"/>
      <w:jc w:val="left"/>
    </w:pPr>
    <w:rPr>
      <w:rFonts w:cstheme="minorHAnsi"/>
      <w:sz w:val="18"/>
      <w:szCs w:val="18"/>
    </w:rPr>
  </w:style>
  <w:style w:type="paragraph" w:styleId="8">
    <w:name w:val="toc 3"/>
    <w:basedOn w:val="1"/>
    <w:next w:val="1"/>
    <w:unhideWhenUsed/>
    <w:qFormat/>
    <w:uiPriority w:val="39"/>
    <w:pPr>
      <w:ind w:left="420"/>
      <w:jc w:val="left"/>
    </w:pPr>
    <w:rPr>
      <w:rFonts w:cstheme="minorHAnsi"/>
      <w:i/>
      <w:iCs/>
      <w:sz w:val="20"/>
      <w:szCs w:val="20"/>
    </w:rPr>
  </w:style>
  <w:style w:type="paragraph" w:styleId="9">
    <w:name w:val="toc 8"/>
    <w:basedOn w:val="1"/>
    <w:next w:val="1"/>
    <w:unhideWhenUsed/>
    <w:uiPriority w:val="39"/>
    <w:pPr>
      <w:ind w:left="1470"/>
      <w:jc w:val="left"/>
    </w:pPr>
    <w:rPr>
      <w:rFonts w:cstheme="minorHAnsi"/>
      <w:sz w:val="18"/>
      <w:szCs w:val="18"/>
    </w:rPr>
  </w:style>
  <w:style w:type="paragraph" w:styleId="10">
    <w:name w:val="Balloon Text"/>
    <w:basedOn w:val="1"/>
    <w:link w:val="32"/>
    <w:semiHidden/>
    <w:unhideWhenUsed/>
    <w:uiPriority w:val="99"/>
    <w:rPr>
      <w:sz w:val="18"/>
      <w:szCs w:val="18"/>
    </w:rPr>
  </w:style>
  <w:style w:type="paragraph" w:styleId="11">
    <w:name w:val="footer"/>
    <w:basedOn w:val="1"/>
    <w:link w:val="31"/>
    <w:unhideWhenUsed/>
    <w:uiPriority w:val="99"/>
    <w:pPr>
      <w:tabs>
        <w:tab w:val="center" w:pos="4153"/>
        <w:tab w:val="right" w:pos="8306"/>
      </w:tabs>
      <w:snapToGrid w:val="0"/>
      <w:jc w:val="left"/>
    </w:pPr>
    <w:rPr>
      <w:sz w:val="18"/>
      <w:szCs w:val="18"/>
    </w:rPr>
  </w:style>
  <w:style w:type="paragraph" w:styleId="12">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630"/>
        <w:tab w:val="right" w:leader="dot" w:pos="9771"/>
      </w:tabs>
      <w:spacing w:before="120" w:after="120"/>
      <w:jc w:val="left"/>
    </w:pPr>
    <w:rPr>
      <w:rFonts w:cstheme="minorHAnsi"/>
      <w:b/>
      <w:bCs/>
      <w:caps/>
      <w:sz w:val="20"/>
      <w:szCs w:val="20"/>
    </w:rPr>
  </w:style>
  <w:style w:type="paragraph" w:styleId="14">
    <w:name w:val="toc 4"/>
    <w:basedOn w:val="1"/>
    <w:next w:val="1"/>
    <w:unhideWhenUsed/>
    <w:uiPriority w:val="39"/>
    <w:pPr>
      <w:ind w:left="630"/>
      <w:jc w:val="left"/>
    </w:pPr>
    <w:rPr>
      <w:rFonts w:cstheme="minorHAnsi"/>
      <w:sz w:val="18"/>
      <w:szCs w:val="18"/>
    </w:rPr>
  </w:style>
  <w:style w:type="paragraph" w:styleId="15">
    <w:name w:val="Subtitle"/>
    <w:basedOn w:val="1"/>
    <w:next w:val="1"/>
    <w:link w:val="2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oc 6"/>
    <w:basedOn w:val="1"/>
    <w:next w:val="1"/>
    <w:unhideWhenUsed/>
    <w:uiPriority w:val="39"/>
    <w:pPr>
      <w:ind w:left="1050"/>
      <w:jc w:val="left"/>
    </w:pPr>
    <w:rPr>
      <w:rFonts w:cstheme="minorHAnsi"/>
      <w:sz w:val="18"/>
      <w:szCs w:val="18"/>
    </w:rPr>
  </w:style>
  <w:style w:type="paragraph" w:styleId="17">
    <w:name w:val="toc 2"/>
    <w:basedOn w:val="1"/>
    <w:next w:val="1"/>
    <w:unhideWhenUsed/>
    <w:qFormat/>
    <w:uiPriority w:val="39"/>
    <w:pPr>
      <w:tabs>
        <w:tab w:val="right" w:leader="dot" w:pos="9771"/>
      </w:tabs>
      <w:ind w:left="210"/>
      <w:jc w:val="left"/>
    </w:pPr>
    <w:rPr>
      <w:rFonts w:cstheme="minorHAnsi"/>
      <w:smallCaps/>
      <w:sz w:val="20"/>
      <w:szCs w:val="20"/>
    </w:rPr>
  </w:style>
  <w:style w:type="paragraph" w:styleId="18">
    <w:name w:val="toc 9"/>
    <w:basedOn w:val="1"/>
    <w:next w:val="1"/>
    <w:unhideWhenUsed/>
    <w:uiPriority w:val="39"/>
    <w:pPr>
      <w:ind w:left="1680"/>
      <w:jc w:val="left"/>
    </w:pPr>
    <w:rPr>
      <w:rFonts w:cstheme="minorHAnsi"/>
      <w:sz w:val="18"/>
      <w:szCs w:val="18"/>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character" w:styleId="22">
    <w:name w:val="Strong"/>
    <w:basedOn w:val="21"/>
    <w:qFormat/>
    <w:uiPriority w:val="22"/>
    <w:rPr>
      <w:b/>
      <w:bCs/>
    </w:rPr>
  </w:style>
  <w:style w:type="character" w:styleId="23">
    <w:name w:val="FollowedHyperlink"/>
    <w:basedOn w:val="21"/>
    <w:semiHidden/>
    <w:unhideWhenUsed/>
    <w:uiPriority w:val="99"/>
    <w:rPr>
      <w:color w:val="800080" w:themeColor="followedHyperlink"/>
      <w:u w:val="single"/>
      <w14:textFill>
        <w14:solidFill>
          <w14:schemeClr w14:val="folHlink"/>
        </w14:solidFill>
      </w14:textFill>
    </w:rPr>
  </w:style>
  <w:style w:type="character" w:styleId="24">
    <w:name w:val="Hyperlink"/>
    <w:basedOn w:val="21"/>
    <w:unhideWhenUsed/>
    <w:qFormat/>
    <w:uiPriority w:val="99"/>
    <w:rPr>
      <w:color w:val="0000FF"/>
      <w:u w:val="single"/>
    </w:rPr>
  </w:style>
  <w:style w:type="character" w:customStyle="1" w:styleId="26">
    <w:name w:val="标题 1 Char"/>
    <w:basedOn w:val="21"/>
    <w:link w:val="2"/>
    <w:uiPriority w:val="9"/>
    <w:rPr>
      <w:b/>
      <w:bCs/>
      <w:kern w:val="44"/>
      <w:sz w:val="44"/>
      <w:szCs w:val="44"/>
    </w:rPr>
  </w:style>
  <w:style w:type="character" w:customStyle="1" w:styleId="27">
    <w:name w:val="标题 Char"/>
    <w:basedOn w:val="21"/>
    <w:link w:val="20"/>
    <w:uiPriority w:val="10"/>
    <w:rPr>
      <w:rFonts w:eastAsia="宋体" w:asciiTheme="majorHAnsi" w:hAnsiTheme="majorHAnsi" w:cstheme="majorBidi"/>
      <w:b/>
      <w:bCs/>
      <w:sz w:val="32"/>
      <w:szCs w:val="32"/>
    </w:rPr>
  </w:style>
  <w:style w:type="paragraph" w:styleId="28">
    <w:name w:val="List Paragraph"/>
    <w:basedOn w:val="1"/>
    <w:qFormat/>
    <w:uiPriority w:val="34"/>
    <w:pPr>
      <w:ind w:firstLine="420" w:firstLineChars="200"/>
    </w:pPr>
  </w:style>
  <w:style w:type="character" w:customStyle="1" w:styleId="29">
    <w:name w:val="副标题 Char"/>
    <w:basedOn w:val="21"/>
    <w:link w:val="15"/>
    <w:uiPriority w:val="11"/>
    <w:rPr>
      <w:rFonts w:eastAsia="宋体" w:asciiTheme="majorHAnsi" w:hAnsiTheme="majorHAnsi" w:cstheme="majorBidi"/>
      <w:b/>
      <w:bCs/>
      <w:kern w:val="28"/>
      <w:sz w:val="32"/>
      <w:szCs w:val="32"/>
    </w:rPr>
  </w:style>
  <w:style w:type="character" w:customStyle="1" w:styleId="30">
    <w:name w:val="页眉 Char"/>
    <w:basedOn w:val="21"/>
    <w:link w:val="12"/>
    <w:uiPriority w:val="99"/>
    <w:rPr>
      <w:sz w:val="18"/>
      <w:szCs w:val="18"/>
    </w:rPr>
  </w:style>
  <w:style w:type="character" w:customStyle="1" w:styleId="31">
    <w:name w:val="页脚 Char"/>
    <w:basedOn w:val="21"/>
    <w:link w:val="11"/>
    <w:uiPriority w:val="99"/>
    <w:rPr>
      <w:sz w:val="18"/>
      <w:szCs w:val="18"/>
    </w:rPr>
  </w:style>
  <w:style w:type="character" w:customStyle="1" w:styleId="32">
    <w:name w:val="批注框文本 Char"/>
    <w:basedOn w:val="21"/>
    <w:link w:val="10"/>
    <w:semiHidden/>
    <w:uiPriority w:val="99"/>
    <w:rPr>
      <w:sz w:val="18"/>
      <w:szCs w:val="18"/>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2 Char"/>
    <w:basedOn w:val="21"/>
    <w:link w:val="3"/>
    <w:uiPriority w:val="9"/>
    <w:rPr>
      <w:rFonts w:asciiTheme="majorHAnsi" w:hAnsiTheme="majorHAnsi" w:eastAsiaTheme="majorEastAsia" w:cstheme="majorBidi"/>
      <w:b/>
      <w:bCs/>
      <w:sz w:val="32"/>
      <w:szCs w:val="32"/>
    </w:rPr>
  </w:style>
  <w:style w:type="character" w:customStyle="1" w:styleId="35">
    <w:name w:val="标题 3 Char"/>
    <w:basedOn w:val="21"/>
    <w:link w:val="4"/>
    <w:uiPriority w:val="9"/>
    <w:rPr>
      <w:b/>
      <w:bCs/>
      <w:sz w:val="32"/>
      <w:szCs w:val="32"/>
    </w:rPr>
  </w:style>
  <w:style w:type="character" w:customStyle="1" w:styleId="36">
    <w:name w:val="headline-content"/>
    <w:basedOn w:val="21"/>
    <w:uiPriority w:val="0"/>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8">
    <w:name w:val="标题 4 Char"/>
    <w:basedOn w:val="21"/>
    <w:link w:val="5"/>
    <w:uiPriority w:val="9"/>
    <w:rPr>
      <w:rFonts w:asciiTheme="majorHAnsi" w:hAnsiTheme="majorHAnsi" w:eastAsiaTheme="majorEastAsia" w:cstheme="majorBidi"/>
      <w:b/>
      <w:bCs/>
      <w:sz w:val="28"/>
      <w:szCs w:val="28"/>
    </w:rPr>
  </w:style>
  <w:style w:type="character" w:customStyle="1" w:styleId="39">
    <w:name w:val="apple-converted-space"/>
    <w:basedOn w:val="2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6D038-BF4F-4CD7-91B5-853B4B526AB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866</Words>
  <Characters>4940</Characters>
  <Lines>41</Lines>
  <Paragraphs>11</Paragraphs>
  <ScaleCrop>false</ScaleCrop>
  <LinksUpToDate>false</LinksUpToDate>
  <CharactersWithSpaces>5795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2013-08-15T08:57:00Z</dcterms:created>
  <dc:creator>Any</dc:creator>
  <cp:lastModifiedBy>张先森</cp:lastModifiedBy>
  <dcterms:modified xsi:type="dcterms:W3CDTF">2018-01-29T13:53:24Z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