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女方自愿离婚协议书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/>
          <w:color w:val="ACACAC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sz w:val="29"/>
          <w:szCs w:val="29"/>
          <w:bdr w:val="none" w:color="auto" w:sz="0" w:space="0"/>
        </w:rPr>
        <w:t>男方：×××，出生于××年×月×日，身份证号码：××××××××××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户籍地址：××××××××××××××(户口簿上的地址)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女方：×××，出生于×年×月×日，身份证号码：××××××××××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户籍地址：××××××××××××××(户口簿上的地址)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男女双方于××年×月×日在××市××婚姻登记机关自愿结婚登记。结婚后于××年×月×日生有儿(女)×××。结婚后，因……(简述离婚的原因)，导致夫妻感情破裂，现双方经认真考虑，愿意通过协议离婚解除夫妻关系。经协商达成以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一、男、女双方自愿离婚。(若女方在怀孕期或分娩后一年内或中止妊娠后六个月内，男方不能提出离婚，女方可提出离婚)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二、女方现在是否怀孕(若女方在怀孕期间，必须注明)。婚生子(女)×××由×方携带抚养，抚养权归×方。所需抚养费由×方负责，……(协定详细内容包括教育、医疗等方面的抚养费的提供数额，提供方式、提供时间、供养年限等;若子女已成年可免具体抚养协定，但必须注明子女已成家或已独立生活，不存在抚养问题等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三、夫妻婚后财产的归属权、夫妻共同财产的分割(包括房产、物业、家用电器、交通工具、现金存款、有价证券等。房产等物业如需办理过户手续，必须写明详细地址、房产证号或购房合同号、交通工具需写明车牌号码等信息。如有需要，可咨询律师或有关部门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四、明确有关夫妻的债权债务的承担。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五、其他双方认为需要协定的问题(如离婚后有一方户口需迁出本户籍地址，必须写明)。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六、本协议一式三份(如需办理房产过户的，根据需要一式四份或以上)，男方、女方各持一份，婚姻登记机关存档一份。经婚姻登记机关核准离婚后生效。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sz w:val="29"/>
          <w:szCs w:val="29"/>
          <w:bdr w:val="none" w:color="auto" w:sz="0" w:space="0"/>
        </w:rPr>
        <w:t>男方(签名)：</w:t>
      </w:r>
      <w:r>
        <w:rPr>
          <w:rFonts w:hint="eastAsia"/>
          <w:sz w:val="29"/>
          <w:szCs w:val="29"/>
          <w:bdr w:val="none" w:color="auto" w:sz="0" w:space="0"/>
          <w:lang w:val="en-US" w:eastAsia="zh-CN"/>
        </w:rPr>
        <w:t xml:space="preserve">              </w:t>
      </w:r>
      <w:r>
        <w:rPr>
          <w:sz w:val="29"/>
          <w:szCs w:val="29"/>
          <w:bdr w:val="none" w:color="auto" w:sz="0" w:space="0"/>
        </w:rPr>
        <w:t>女方(签名)：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sz w:val="29"/>
          <w:szCs w:val="29"/>
          <w:bdr w:val="none" w:color="auto" w:sz="0" w:space="0"/>
        </w:rPr>
        <w:t>××××年××月××日</w:t>
      </w:r>
      <w:r>
        <w:rPr>
          <w:rFonts w:hint="eastAsia"/>
          <w:sz w:val="29"/>
          <w:szCs w:val="29"/>
          <w:bdr w:val="none" w:color="auto" w:sz="0" w:space="0"/>
          <w:lang w:val="en-US" w:eastAsia="zh-CN"/>
        </w:rPr>
        <w:t xml:space="preserve">           </w:t>
      </w:r>
      <w:r>
        <w:rPr>
          <w:sz w:val="29"/>
          <w:szCs w:val="29"/>
          <w:bdr w:val="none" w:color="auto" w:sz="0" w:space="0"/>
        </w:rPr>
        <w:t>××××年××月××日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sz w:val="29"/>
          <w:szCs w:val="29"/>
          <w:bdr w:val="none" w:color="auto" w:sz="0" w:space="0"/>
        </w:rPr>
        <w:t>(双方需在登记员面前签名)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94FDF"/>
    <w:rsid w:val="102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2018-02-01T06:50:00Z</dcterms:created>
  <dc:creator>张先森</dc:creator>
  <cp:lastModifiedBy>张先森</cp:lastModifiedBy>
  <dcterms:modified xsi:type="dcterms:W3CDTF">2018-02-01T07:40:52Z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