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提前解除拘留通知书(通知公安机关用)</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提前解除拘留通知书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(××××)……司惩……号 </w:t>
      </w:r>
    </w:p>
    <w:p>
      <w:pPr>
        <w:pStyle w:val="5"/>
        <w:shd w:val="clear" w:color="auto" w:fill="FFFFFF"/>
        <w:ind w:firstLine="560" w:firstLineChars="200"/>
        <w:rPr>
          <w:rFonts w:hint="eastAsia"/>
          <w:color w:val="242424"/>
          <w:sz w:val="28"/>
          <w:szCs w:val="28"/>
        </w:rPr>
      </w:pPr>
      <w:r>
        <w:rPr>
          <w:rFonts w:hint="eastAsia"/>
          <w:color w:val="242424"/>
          <w:sz w:val="28"/>
          <w:szCs w:val="28"/>
        </w:rPr>
        <w:t>××××××公安局：</w:t>
      </w:r>
    </w:p>
    <w:p>
      <w:pPr>
        <w:pStyle w:val="5"/>
        <w:shd w:val="clear" w:color="auto" w:fill="FFFFFF"/>
        <w:ind w:firstLine="560" w:firstLineChars="200"/>
        <w:rPr>
          <w:rFonts w:hint="eastAsia"/>
          <w:color w:val="242424"/>
          <w:sz w:val="28"/>
          <w:szCs w:val="28"/>
        </w:rPr>
      </w:pPr>
      <w:r>
        <w:rPr>
          <w:rFonts w:hint="eastAsia"/>
          <w:color w:val="242424"/>
          <w:sz w:val="28"/>
          <w:szCs w:val="28"/>
        </w:rPr>
        <w:t>因×××在拘留期间，承认并改正错误，我院决定提前对其解除拘留。请你局在接到本通知书后，立即对×××解除看管。</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rFonts w:hint="eastAsia"/>
          <w:color w:val="242424"/>
          <w:sz w:val="28"/>
          <w:szCs w:val="28"/>
        </w:rPr>
      </w:pPr>
      <w:r>
        <w:rPr>
          <w:rFonts w:hint="eastAsia"/>
          <w:color w:val="242424"/>
          <w:sz w:val="28"/>
          <w:szCs w:val="28"/>
        </w:rPr>
        <w:t>附：××××人民法院(××××)……司惩……号决定书×份</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rFonts w:hint="eastAsia"/>
          <w:color w:val="242424"/>
          <w:sz w:val="28"/>
          <w:szCs w:val="28"/>
        </w:rPr>
      </w:pPr>
      <w:r>
        <w:rPr>
          <w:rFonts w:hint="eastAsia"/>
          <w:color w:val="242424"/>
          <w:sz w:val="28"/>
          <w:szCs w:val="28"/>
        </w:rPr>
        <w:t>××××年××月××日</w:t>
      </w:r>
    </w:p>
    <w:p>
      <w:pPr>
        <w:pStyle w:val="5"/>
        <w:shd w:val="clear" w:color="auto" w:fill="FFFFFF"/>
        <w:ind w:firstLine="560" w:firstLineChars="200"/>
        <w:rPr>
          <w:rFonts w:hint="eastAsia"/>
          <w:color w:val="242424"/>
          <w:sz w:val="28"/>
          <w:szCs w:val="28"/>
        </w:rPr>
      </w:pPr>
      <w:r>
        <w:rPr>
          <w:rFonts w:hint="eastAsia"/>
          <w:color w:val="242424"/>
          <w:sz w:val="28"/>
          <w:szCs w:val="28"/>
        </w:rPr>
        <w:t>(院印)</w:t>
      </w:r>
    </w:p>
    <w:p>
      <w:pPr>
        <w:pStyle w:val="5"/>
        <w:shd w:val="clear" w:color="auto" w:fill="FFFFFF"/>
        <w:ind w:firstLine="560" w:firstLineChars="200"/>
        <w:rPr>
          <w:rFonts w:hint="eastAsia"/>
          <w:color w:val="242424"/>
          <w:sz w:val="28"/>
          <w:szCs w:val="28"/>
        </w:rPr>
      </w:pPr>
      <w:r>
        <w:rPr>
          <w:rFonts w:hint="eastAsia"/>
          <w:color w:val="242424"/>
          <w:sz w:val="28"/>
          <w:szCs w:val="28"/>
        </w:rPr>
        <w:t>此联交由公安机关收执</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color w:val="242424"/>
          <w:sz w:val="28"/>
          <w:szCs w:val="28"/>
        </w:rPr>
      </w:pP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rFonts w:hint="eastAsia"/>
          <w:color w:val="242424"/>
          <w:sz w:val="28"/>
          <w:szCs w:val="28"/>
        </w:rPr>
      </w:pPr>
      <w:r>
        <w:rPr>
          <w:rFonts w:hint="eastAsia"/>
          <w:color w:val="242424"/>
          <w:sz w:val="28"/>
          <w:szCs w:val="28"/>
        </w:rPr>
        <w:t>××××人民法院</w:t>
      </w:r>
    </w:p>
    <w:p>
      <w:pPr>
        <w:pStyle w:val="5"/>
        <w:shd w:val="clear" w:color="auto" w:fill="FFFFFF"/>
        <w:ind w:firstLine="560" w:firstLineChars="200"/>
        <w:rPr>
          <w:rFonts w:hint="eastAsia"/>
          <w:color w:val="242424"/>
          <w:sz w:val="28"/>
          <w:szCs w:val="28"/>
        </w:rPr>
      </w:pPr>
      <w:r>
        <w:rPr>
          <w:rFonts w:hint="eastAsia"/>
          <w:color w:val="242424"/>
          <w:sz w:val="28"/>
          <w:szCs w:val="28"/>
        </w:rPr>
        <w:t>提前解除拘留通知书(回执)</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rFonts w:hint="eastAsia"/>
          <w:color w:val="242424"/>
          <w:sz w:val="28"/>
          <w:szCs w:val="28"/>
        </w:rPr>
      </w:pPr>
      <w:r>
        <w:rPr>
          <w:rFonts w:hint="eastAsia"/>
          <w:color w:val="242424"/>
          <w:sz w:val="28"/>
          <w:szCs w:val="28"/>
        </w:rPr>
        <w:t>(××××)……司惩……号</w:t>
      </w:r>
    </w:p>
    <w:p>
      <w:pPr>
        <w:pStyle w:val="5"/>
        <w:shd w:val="clear" w:color="auto" w:fill="FFFFFF"/>
        <w:ind w:firstLine="560" w:firstLineChars="200"/>
        <w:rPr>
          <w:rFonts w:hint="eastAsia"/>
          <w:color w:val="242424"/>
          <w:sz w:val="28"/>
          <w:szCs w:val="28"/>
        </w:rPr>
      </w:pPr>
      <w:r>
        <w:rPr>
          <w:rFonts w:hint="eastAsia"/>
          <w:color w:val="242424"/>
          <w:sz w:val="28"/>
          <w:szCs w:val="28"/>
        </w:rPr>
        <w:t>××××人民法院：</w:t>
      </w:r>
    </w:p>
    <w:p>
      <w:pPr>
        <w:pStyle w:val="5"/>
        <w:shd w:val="clear" w:color="auto" w:fill="FFFFFF"/>
        <w:ind w:firstLine="560" w:firstLineChars="200"/>
        <w:rPr>
          <w:rFonts w:hint="eastAsia"/>
          <w:color w:val="242424"/>
          <w:sz w:val="28"/>
          <w:szCs w:val="28"/>
        </w:rPr>
      </w:pPr>
      <w:r>
        <w:rPr>
          <w:rFonts w:hint="eastAsia"/>
          <w:color w:val="242424"/>
          <w:sz w:val="28"/>
          <w:szCs w:val="28"/>
        </w:rPr>
        <w:t>你院(××××)……司惩……号提前解除拘留通知书及附件收悉。我局已于××××年××月××日对×××解除拘留。</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rFonts w:hint="eastAsia"/>
          <w:color w:val="242424"/>
          <w:sz w:val="28"/>
          <w:szCs w:val="28"/>
        </w:rPr>
      </w:pPr>
      <w:r>
        <w:rPr>
          <w:rFonts w:hint="eastAsia"/>
          <w:color w:val="242424"/>
          <w:sz w:val="28"/>
          <w:szCs w:val="28"/>
        </w:rPr>
        <w:t>××××年××月××日</w:t>
      </w:r>
    </w:p>
    <w:p>
      <w:pPr>
        <w:pStyle w:val="5"/>
        <w:shd w:val="clear" w:color="auto" w:fill="FFFFFF"/>
        <w:ind w:firstLine="560" w:firstLineChars="200"/>
        <w:rPr>
          <w:rFonts w:hint="eastAsia"/>
          <w:color w:val="242424"/>
          <w:sz w:val="28"/>
          <w:szCs w:val="28"/>
        </w:rPr>
      </w:pPr>
      <w:r>
        <w:rPr>
          <w:rFonts w:hint="eastAsia"/>
          <w:color w:val="242424"/>
          <w:sz w:val="28"/>
          <w:szCs w:val="28"/>
        </w:rPr>
        <w:t>(公章)</w:t>
      </w:r>
    </w:p>
    <w:p>
      <w:pPr>
        <w:pStyle w:val="5"/>
        <w:shd w:val="clear" w:color="auto" w:fill="FFFFFF"/>
        <w:ind w:firstLine="560" w:firstLineChars="200"/>
        <w:rPr>
          <w:rFonts w:hint="eastAsia"/>
          <w:color w:val="242424"/>
          <w:sz w:val="28"/>
          <w:szCs w:val="28"/>
        </w:rPr>
      </w:pPr>
      <w:r>
        <w:rPr>
          <w:rFonts w:hint="eastAsia"/>
          <w:color w:val="242424"/>
          <w:sz w:val="28"/>
          <w:szCs w:val="28"/>
        </w:rPr>
        <w:t>此联由公安机关填写并加盖公章后退回法院入卷</w:t>
      </w:r>
    </w:p>
    <w:p>
      <w:pPr>
        <w:pStyle w:val="5"/>
        <w:shd w:val="clear" w:color="auto" w:fill="FFFFFF"/>
        <w:ind w:firstLine="560" w:firstLineChars="200"/>
        <w:rPr>
          <w:color w:val="242424"/>
          <w:sz w:val="28"/>
          <w:szCs w:val="28"/>
        </w:rPr>
      </w:pPr>
      <w:r>
        <w:rPr>
          <w:color w:val="242424"/>
          <w:sz w:val="28"/>
          <w:szCs w:val="28"/>
        </w:rPr>
        <w:t xml:space="preserve"> </w:t>
      </w:r>
    </w:p>
    <w:p>
      <w:pPr>
        <w:pStyle w:val="5"/>
        <w:shd w:val="clear" w:color="auto" w:fill="FFFFFF"/>
        <w:ind w:firstLine="560" w:firstLineChars="200"/>
        <w:rPr>
          <w:rFonts w:hint="eastAsia"/>
          <w:color w:val="242424"/>
          <w:sz w:val="28"/>
          <w:szCs w:val="28"/>
        </w:rPr>
      </w:pPr>
      <w:r>
        <w:rPr>
          <w:rFonts w:hint="eastAsia"/>
          <w:color w:val="242424"/>
          <w:sz w:val="28"/>
          <w:szCs w:val="28"/>
        </w:rPr>
        <w:t>【说明】</w:t>
      </w:r>
    </w:p>
    <w:p>
      <w:pPr>
        <w:pStyle w:val="5"/>
        <w:shd w:val="clear" w:color="auto" w:fill="FFFFFF"/>
        <w:ind w:firstLine="560" w:firstLineChars="200"/>
        <w:rPr>
          <w:rFonts w:hint="eastAsia"/>
          <w:color w:val="242424"/>
          <w:sz w:val="28"/>
          <w:szCs w:val="28"/>
        </w:rPr>
      </w:pPr>
      <w:r>
        <w:rPr>
          <w:rFonts w:hint="eastAsia"/>
          <w:color w:val="242424"/>
          <w:sz w:val="28"/>
          <w:szCs w:val="28"/>
        </w:rPr>
        <w:t>1．本样式根据《中华人民共和国民事诉讼法》第一百一十五条第三款以及《最高人民法院关于适用〈中华人民共和国民事诉讼法〉的解释》第一百八十二条制定，供人民法院在审理或者执行案件中，对已被拘留的妨害民事诉讼行为人经院长批准作出提前解除拘留决定后，通知公安机关立即解除看管用。</w:t>
      </w:r>
    </w:p>
    <w:p>
      <w:pPr>
        <w:pStyle w:val="5"/>
        <w:shd w:val="clear" w:color="auto" w:fill="FFFFFF"/>
        <w:ind w:firstLine="560" w:firstLineChars="200"/>
        <w:rPr>
          <w:sz w:val="28"/>
          <w:szCs w:val="28"/>
        </w:rPr>
      </w:pPr>
      <w:r>
        <w:rPr>
          <w:rFonts w:hint="eastAsia"/>
          <w:color w:val="242424"/>
          <w:sz w:val="28"/>
          <w:szCs w:val="28"/>
        </w:rPr>
        <w:t>2．案号类型代字为“司惩”。</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A87"/>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767DE"/>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A3F"/>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5929"/>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0F4C4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E42C5-38F8-4362-BBD1-141BB5F199EF}">
  <ds:schemaRefs/>
</ds:datastoreItem>
</file>

<file path=docProps/app.xml><?xml version="1.0" encoding="utf-8"?>
<Properties xmlns="http://schemas.openxmlformats.org/officeDocument/2006/extended-properties" xmlns:vt="http://schemas.openxmlformats.org/officeDocument/2006/docPropsVTypes">
  <Template>Normal</Template>
  <Pages>3</Pages>
  <Words>73</Words>
  <Characters>422</Characters>
  <Lines>3</Lines>
  <Paragraphs>1</Paragraphs>
  <TotalTime>0</TotalTime>
  <ScaleCrop>false</ScaleCrop>
  <LinksUpToDate>false</LinksUpToDate>
  <CharactersWithSpaces>494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2019-03-28T06:59:00Z</dcterms:created>
  <dc:creator>Synxnice</dc:creator>
  <cp:lastModifiedBy>keep moving</cp:lastModifiedBy>
  <dcterms:modified xsi:type="dcterms:W3CDTF">2022-06-03T13:12:37Z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8B3EABB61C514BA78A2A8E6088AD9447</vt:lpwstr>
  </property>
</Properties>
</file>