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合同书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甲方（订购方）：</w:t>
      </w:r>
    </w:p>
    <w:p/>
    <w:p>
      <w:pPr>
        <w:rPr>
          <w:b/>
          <w:sz w:val="24"/>
        </w:rPr>
      </w:pPr>
      <w:r>
        <w:rPr>
          <w:rFonts w:hint="eastAsia"/>
          <w:b/>
          <w:sz w:val="24"/>
        </w:rPr>
        <w:t>乙方（销售方）：秉知整体家具</w:t>
      </w:r>
    </w:p>
    <w:p/>
    <w:p>
      <w:r>
        <w:rPr>
          <w:rFonts w:hint="eastAsia"/>
        </w:rPr>
        <w:t>根据《中华人民共和国合同法》的有关规定，经双方协商一致达成协议如下：</w:t>
      </w:r>
    </w:p>
    <w:p/>
    <w:p>
      <w:r>
        <w:rPr>
          <w:rFonts w:hint="eastAsia"/>
        </w:rPr>
        <w:t>第一条：乙方设计人员上门测量尺寸前，甲方需付定金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元，此款可抵充货款。</w:t>
      </w:r>
    </w:p>
    <w:p/>
    <w:p>
      <w:r>
        <w:rPr>
          <w:rFonts w:hint="eastAsia"/>
        </w:rPr>
        <w:t>第二条：乙方在测量尺寸后_天内提供设计图。甲方根据乙方出具的设计图纸完成基础工程（即天花、墙地砖、水电气布置）后，通知乙方复测并修改图纸。经甲乙双方签字确认的图纸为最后的设计图。</w:t>
      </w:r>
    </w:p>
    <w:p/>
    <w:p>
      <w:r>
        <w:rPr>
          <w:rFonts w:hint="eastAsia"/>
        </w:rPr>
        <w:t>第三条：图纸确认后不得随意更改。如有一方需对已确定的设计图进行较大修改，必须征得另一方的同意并经双方签字确认，按实际情况增减费用，安装时间相应顺延。</w:t>
      </w:r>
    </w:p>
    <w:p/>
    <w:p>
      <w:pPr>
        <w:rPr>
          <w:sz w:val="24"/>
        </w:rPr>
      </w:pPr>
      <w:r>
        <w:rPr>
          <w:rFonts w:hint="eastAsia"/>
          <w:sz w:val="21"/>
          <w:szCs w:val="21"/>
        </w:rPr>
        <w:t>第四条：</w:t>
      </w:r>
      <w:r>
        <w:rPr>
          <w:rFonts w:hint="eastAsia"/>
          <w:b w:val="0"/>
          <w:bCs/>
          <w:sz w:val="21"/>
          <w:szCs w:val="21"/>
        </w:rPr>
        <w:t>付款方式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（一）项目所在地：</w:t>
      </w:r>
      <w:r>
        <w:rPr>
          <w:rFonts w:hint="eastAsia"/>
        </w:rPr>
        <w:t>_______________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项目总价为：</w:t>
      </w:r>
      <w:r>
        <w:rPr>
          <w:rFonts w:hint="eastAsia"/>
        </w:rPr>
        <w:t>_________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小写）</w:t>
      </w:r>
      <w:r>
        <w:rPr>
          <w:rFonts w:hint="eastAsia"/>
        </w:rPr>
        <w:t>__________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大写）。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（二）所用材料为：1 </w:t>
      </w:r>
      <w:r>
        <w:rPr>
          <w:rFonts w:hint="eastAsia"/>
        </w:rPr>
        <w:t>__________</w:t>
      </w:r>
      <w:r>
        <w:rPr>
          <w:rFonts w:hint="eastAsia"/>
          <w:lang w:val="en-US" w:eastAsia="zh-CN"/>
        </w:rPr>
        <w:t xml:space="preserve"> ，2</w:t>
      </w:r>
      <w:r>
        <w:rPr>
          <w:rFonts w:hint="eastAsia"/>
        </w:rPr>
        <w:t>__________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__________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__________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 xml:space="preserve">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付款次数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付款比例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付款费用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第一次付款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定金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第二次付款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第三次付款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30%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第四次付款</w:t>
            </w:r>
          </w:p>
        </w:tc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完工结算</w:t>
            </w:r>
          </w:p>
        </w:tc>
      </w:tr>
    </w:tbl>
    <w:p/>
    <w:p>
      <w:r>
        <w:rPr>
          <w:rFonts w:hint="eastAsia"/>
        </w:rPr>
        <w:t>第五条：交货期限</w:t>
      </w:r>
    </w:p>
    <w:p>
      <w:r>
        <w:rPr>
          <w:rFonts w:hint="eastAsia"/>
        </w:rPr>
        <w:t>乙方应于_____年____月____日前交货，乙方送货安装必须提前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天通知甲方。</w:t>
      </w:r>
    </w:p>
    <w:p/>
    <w:p>
      <w:r>
        <w:rPr>
          <w:rFonts w:hint="eastAsia"/>
        </w:rPr>
        <w:t>第六条：送货、安装及质量保证</w:t>
      </w:r>
    </w:p>
    <w:p>
      <w:r>
        <w:rPr>
          <w:rFonts w:hint="eastAsia"/>
        </w:rPr>
        <w:t>乙方承担________________（地区）的运输费用、搬运费用，但甲方所属</w:t>
      </w:r>
    </w:p>
    <w:p>
      <w:r>
        <w:rPr>
          <w:rFonts w:hint="eastAsia"/>
        </w:rPr>
        <w:t>物业管理部门收费由甲方承担。乙方保证所提供的产品质量1年内包修，终生维护（收取材料费）。</w:t>
      </w:r>
      <w:r>
        <w:rPr>
          <w:rFonts w:hint="eastAsia"/>
          <w:lang w:val="en-US" w:eastAsia="zh-CN"/>
        </w:rPr>
        <w:t>如甲方没有付清尾款，不享受任何质量保修及维护。</w:t>
      </w:r>
    </w:p>
    <w:p/>
    <w:p>
      <w:r>
        <w:rPr>
          <w:rFonts w:hint="eastAsia"/>
        </w:rPr>
        <w:t>第七条：双方责任</w:t>
      </w:r>
    </w:p>
    <w:p>
      <w:r>
        <w:rPr>
          <w:rFonts w:hint="eastAsia"/>
        </w:rPr>
        <w:t>（一）乙方责任</w:t>
      </w:r>
    </w:p>
    <w:p>
      <w:pPr>
        <w:rPr>
          <w:rFonts w:hint="eastAsia"/>
        </w:rPr>
      </w:pPr>
      <w:r>
        <w:rPr>
          <w:rFonts w:hint="eastAsia"/>
        </w:rPr>
        <w:t>1、甲方支付定金后，乙方没有在约定时间内提供设计图，乙方应向甲方双倍退还定金。</w:t>
      </w:r>
      <w:r>
        <w:rPr>
          <w:rFonts w:hint="eastAsia"/>
        </w:rPr>
        <w:cr/>
      </w:r>
      <w:r>
        <w:rPr>
          <w:rFonts w:hint="eastAsia"/>
        </w:rPr>
        <w:t>2、乙方应严格根据双方确定的设计图进行加工制造，如因乙方原因导致成品与合同约定不符的，责任由乙方承担。</w:t>
      </w:r>
    </w:p>
    <w:p>
      <w:r>
        <w:rPr>
          <w:rFonts w:hint="eastAsia"/>
        </w:rPr>
        <w:t>3、乙方延迟交货的，每延期一天，应按货款总值的_______%向甲方支付逾期交货的违约金_______元。</w:t>
      </w:r>
    </w:p>
    <w:p>
      <w:r>
        <w:rPr>
          <w:rFonts w:hint="eastAsia"/>
        </w:rPr>
        <w:t>（二）甲方责任</w:t>
      </w:r>
    </w:p>
    <w:p>
      <w:r>
        <w:rPr>
          <w:rFonts w:hint="eastAsia"/>
          <w:lang w:val="en-US" w:eastAsia="zh-CN"/>
        </w:rPr>
        <w:t xml:space="preserve"> 1</w:t>
      </w:r>
      <w:r>
        <w:rPr>
          <w:rFonts w:hint="eastAsia"/>
        </w:rPr>
        <w:t>、如乙方提交设计图后，则不予退还定金。</w:t>
      </w:r>
    </w:p>
    <w:p>
      <w:r>
        <w:rPr>
          <w:rFonts w:hint="eastAsia"/>
          <w:lang w:val="en-US" w:eastAsia="zh-CN"/>
        </w:rPr>
        <w:t xml:space="preserve"> 2</w:t>
      </w:r>
      <w:r>
        <w:rPr>
          <w:rFonts w:hint="eastAsia"/>
        </w:rPr>
        <w:t>、甲方付款后，乙方即开始生产，如甲方提出退货要求，则所付款不退，作为原材料的损耗。</w:t>
      </w:r>
      <w:bookmarkStart w:id="0" w:name="_GoBack"/>
      <w:bookmarkEnd w:id="0"/>
    </w:p>
    <w:p>
      <w:r>
        <w:rPr>
          <w:rFonts w:hint="eastAsia"/>
          <w:lang w:val="en-US" w:eastAsia="zh-CN"/>
        </w:rPr>
        <w:t xml:space="preserve"> 3</w:t>
      </w:r>
      <w:r>
        <w:rPr>
          <w:rFonts w:hint="eastAsia"/>
        </w:rPr>
        <w:t>、甲方逾期付款，每延期一天应按货款总额的_________%承担违约金。</w:t>
      </w:r>
    </w:p>
    <w:p/>
    <w:p>
      <w:r>
        <w:rPr>
          <w:rFonts w:hint="eastAsia"/>
        </w:rPr>
        <w:t>第八条：甲、乙双方如确因不可抗力的原因，不能履行或需延期履行本合同</w:t>
      </w:r>
    </w:p>
    <w:p>
      <w:r>
        <w:rPr>
          <w:rFonts w:hint="eastAsia"/>
        </w:rPr>
        <w:t>的，应及时通知对方，并说明不能履行或需延期履行的原因。</w:t>
      </w:r>
    </w:p>
    <w:p/>
    <w:p>
      <w:r>
        <w:rPr>
          <w:rFonts w:hint="eastAsia"/>
        </w:rPr>
        <w:t>第九条：本合同在执行中如发生争议，甲、乙双方应协商解决，协商不成时，</w:t>
      </w:r>
    </w:p>
    <w:p>
      <w:r>
        <w:rPr>
          <w:rFonts w:hint="eastAsia"/>
        </w:rPr>
        <w:t>可按下列第_______种方式解决：</w:t>
      </w:r>
    </w:p>
    <w:p>
      <w:r>
        <w:rPr>
          <w:rFonts w:hint="eastAsia"/>
        </w:rPr>
        <w:t>1、提交______仲裁委员会仲裁；</w:t>
      </w:r>
    </w:p>
    <w:p>
      <w:r>
        <w:rPr>
          <w:rFonts w:hint="eastAsia"/>
        </w:rPr>
        <w:t>2、依法向人民法院起诉。</w:t>
      </w:r>
    </w:p>
    <w:p/>
    <w:p>
      <w:r>
        <w:rPr>
          <w:rFonts w:hint="eastAsia"/>
        </w:rPr>
        <w:t>第十条：本合同在执行期间，如有未尽事宜，由双方协商，另订附则于本合</w:t>
      </w:r>
    </w:p>
    <w:p>
      <w:r>
        <w:rPr>
          <w:rFonts w:hint="eastAsia"/>
        </w:rPr>
        <w:t>同之内，所有附则在法律上均与本合同有同等效力。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</w:t>
      </w:r>
    </w:p>
    <w:p>
      <w:pPr>
        <w:rPr>
          <w:rFonts w:hint="eastAsia"/>
        </w:rPr>
      </w:pPr>
    </w:p>
    <w:p>
      <w:r>
        <w:rPr>
          <w:rFonts w:hint="eastAsia"/>
        </w:rPr>
        <w:t>第十一条：本合同一式(两)份，由甲、乙双方各执一份。</w:t>
      </w:r>
      <w:r>
        <w:t xml:space="preserve"> </w:t>
      </w:r>
    </w:p>
    <w:p>
      <w:r>
        <w:rPr>
          <w:rFonts w:hint="eastAsia"/>
        </w:rPr>
        <w:t xml:space="preserve">甲 方：________________（盖章）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乙 方：_______________（盖章）</w:t>
      </w:r>
    </w:p>
    <w:p>
      <w:r>
        <w:rPr>
          <w:rFonts w:hint="eastAsia"/>
        </w:rPr>
        <w:t xml:space="preserve">负责人：_______________（盖章）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负责人：______________（盖章）</w:t>
      </w:r>
    </w:p>
    <w:p>
      <w:r>
        <w:rPr>
          <w:rFonts w:hint="eastAsia"/>
        </w:rPr>
        <w:t>地 址：________________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地 址：_______________</w:t>
      </w:r>
    </w:p>
    <w:p>
      <w:r>
        <w:rPr>
          <w:rFonts w:hint="eastAsia"/>
        </w:rPr>
        <w:t>电 话：________________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电 话：_______________</w:t>
      </w:r>
    </w:p>
    <w:p>
      <w:r>
        <w:rPr>
          <w:rFonts w:hint="eastAsia"/>
        </w:rPr>
        <w:t>签定地点：_____________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签定地点：____________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签订时间：_____________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签订时间：____________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96"/>
    <w:rsid w:val="00047370"/>
    <w:rsid w:val="00063FEA"/>
    <w:rsid w:val="00222C95"/>
    <w:rsid w:val="00307FB8"/>
    <w:rsid w:val="003B0025"/>
    <w:rsid w:val="004648D4"/>
    <w:rsid w:val="00755579"/>
    <w:rsid w:val="007A32DC"/>
    <w:rsid w:val="007D1D32"/>
    <w:rsid w:val="007D4096"/>
    <w:rsid w:val="007E0EDB"/>
    <w:rsid w:val="00AD4115"/>
    <w:rsid w:val="00D97FC9"/>
    <w:rsid w:val="00E01ECE"/>
    <w:rsid w:val="04BB3F85"/>
    <w:rsid w:val="2A582595"/>
    <w:rsid w:val="2B505627"/>
    <w:rsid w:val="2C7C21B1"/>
    <w:rsid w:val="2F4560A0"/>
    <w:rsid w:val="372337FE"/>
    <w:rsid w:val="3C59029C"/>
    <w:rsid w:val="3D473EC5"/>
    <w:rsid w:val="3DB56C17"/>
    <w:rsid w:val="4ED46BDE"/>
    <w:rsid w:val="5505527B"/>
    <w:rsid w:val="5C0870B7"/>
    <w:rsid w:val="5C2E634B"/>
    <w:rsid w:val="62966461"/>
    <w:rsid w:val="6D2A5DDE"/>
    <w:rsid w:val="774B3606"/>
    <w:rsid w:val="7E8F1A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1170</Characters>
  <Lines>9</Lines>
  <Paragraphs>2</Paragraphs>
  <ScaleCrop>false</ScaleCrop>
  <LinksUpToDate>false</LinksUpToDate>
  <CharactersWithSpaces>1373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2016-06-15T09:55:00Z</dcterms:created>
  <dc:creator>lzm-pc</dc:creator>
  <cp:lastModifiedBy>秉知空间装饰</cp:lastModifiedBy>
  <cp:lastPrinted>2016-10-29T07:10:22Z</cp:lastPrinted>
  <dcterms:modified xsi:type="dcterms:W3CDTF">2016-10-29T07:57:57Z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