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DF10D" w14:textId="5BBE91BE" w:rsidR="00AF382E" w:rsidRDefault="00640306">
      <w:pPr>
        <w:spacing w:line="696" w:lineRule="auto"/>
        <w:jc w:val="center"/>
        <w:rPr>
          <w:b/>
          <w:bCs/>
          <w:sz w:val="44"/>
          <w:szCs w:val="44"/>
        </w:rPr>
      </w:pPr>
      <w:r>
        <w:rPr>
          <w:rFonts w:hint="eastAsia"/>
          <w:b/>
          <w:bCs/>
          <w:sz w:val="44"/>
          <w:szCs w:val="44"/>
        </w:rPr>
        <w:t>股份</w:t>
      </w:r>
      <w:r>
        <w:rPr>
          <w:rFonts w:hint="eastAsia"/>
          <w:b/>
          <w:bCs/>
          <w:sz w:val="44"/>
          <w:szCs w:val="44"/>
        </w:rPr>
        <w:t>转让</w:t>
      </w:r>
      <w:r>
        <w:rPr>
          <w:rFonts w:hint="eastAsia"/>
          <w:b/>
          <w:bCs/>
          <w:sz w:val="44"/>
          <w:szCs w:val="44"/>
        </w:rPr>
        <w:t>协议</w:t>
      </w:r>
    </w:p>
    <w:p w14:paraId="66B53AB0" w14:textId="77777777" w:rsidR="00AF382E" w:rsidRDefault="00640306">
      <w:pPr>
        <w:spacing w:line="696" w:lineRule="auto"/>
        <w:rPr>
          <w:sz w:val="28"/>
          <w:szCs w:val="28"/>
        </w:rPr>
      </w:pPr>
      <w:r>
        <w:rPr>
          <w:rFonts w:hint="eastAsia"/>
          <w:sz w:val="28"/>
          <w:szCs w:val="28"/>
        </w:rPr>
        <w:t>甲方（转让方）：</w:t>
      </w:r>
    </w:p>
    <w:p w14:paraId="51997044" w14:textId="77777777" w:rsidR="00AF382E" w:rsidRDefault="00640306">
      <w:pPr>
        <w:spacing w:line="696" w:lineRule="auto"/>
        <w:rPr>
          <w:sz w:val="28"/>
          <w:szCs w:val="28"/>
        </w:rPr>
      </w:pPr>
      <w:r>
        <w:rPr>
          <w:rFonts w:hint="eastAsia"/>
          <w:sz w:val="28"/>
          <w:szCs w:val="28"/>
        </w:rPr>
        <w:t>身份证号：</w:t>
      </w:r>
    </w:p>
    <w:p w14:paraId="0674C3FD" w14:textId="77777777" w:rsidR="00AF382E" w:rsidRDefault="00640306">
      <w:pPr>
        <w:spacing w:line="696" w:lineRule="auto"/>
        <w:rPr>
          <w:sz w:val="28"/>
          <w:szCs w:val="28"/>
        </w:rPr>
      </w:pPr>
      <w:r>
        <w:rPr>
          <w:rFonts w:hint="eastAsia"/>
          <w:sz w:val="28"/>
          <w:szCs w:val="28"/>
        </w:rPr>
        <w:t>住址：</w:t>
      </w:r>
    </w:p>
    <w:p w14:paraId="488F67DF" w14:textId="77777777" w:rsidR="00AF382E" w:rsidRDefault="00640306">
      <w:pPr>
        <w:spacing w:line="696" w:lineRule="auto"/>
        <w:rPr>
          <w:sz w:val="28"/>
          <w:szCs w:val="28"/>
        </w:rPr>
      </w:pPr>
      <w:r>
        <w:rPr>
          <w:rFonts w:hint="eastAsia"/>
          <w:sz w:val="28"/>
          <w:szCs w:val="28"/>
        </w:rPr>
        <w:t>联系方式：</w:t>
      </w:r>
    </w:p>
    <w:p w14:paraId="4090C13C" w14:textId="77777777" w:rsidR="00AF382E" w:rsidRDefault="00640306">
      <w:pPr>
        <w:spacing w:line="696" w:lineRule="auto"/>
        <w:rPr>
          <w:sz w:val="28"/>
          <w:szCs w:val="28"/>
        </w:rPr>
      </w:pPr>
      <w:r>
        <w:rPr>
          <w:rFonts w:hint="eastAsia"/>
          <w:sz w:val="28"/>
          <w:szCs w:val="28"/>
        </w:rPr>
        <w:t>乙方（受让方）：</w:t>
      </w:r>
      <w:r>
        <w:rPr>
          <w:rFonts w:hint="eastAsia"/>
          <w:sz w:val="28"/>
          <w:szCs w:val="28"/>
        </w:rPr>
        <w:t xml:space="preserve"> </w:t>
      </w:r>
    </w:p>
    <w:p w14:paraId="0C51F1DE" w14:textId="77777777" w:rsidR="00AF382E" w:rsidRDefault="00640306">
      <w:pPr>
        <w:spacing w:line="696" w:lineRule="auto"/>
        <w:rPr>
          <w:sz w:val="28"/>
          <w:szCs w:val="28"/>
        </w:rPr>
      </w:pPr>
      <w:r>
        <w:rPr>
          <w:rFonts w:hint="eastAsia"/>
          <w:sz w:val="28"/>
          <w:szCs w:val="28"/>
        </w:rPr>
        <w:t>身份证号：</w:t>
      </w:r>
    </w:p>
    <w:p w14:paraId="3EB887AC" w14:textId="77777777" w:rsidR="00AF382E" w:rsidRDefault="00640306">
      <w:pPr>
        <w:spacing w:line="696" w:lineRule="auto"/>
        <w:rPr>
          <w:sz w:val="28"/>
          <w:szCs w:val="28"/>
        </w:rPr>
      </w:pPr>
      <w:r>
        <w:rPr>
          <w:rFonts w:hint="eastAsia"/>
          <w:sz w:val="28"/>
          <w:szCs w:val="28"/>
        </w:rPr>
        <w:t>住址：</w:t>
      </w:r>
    </w:p>
    <w:p w14:paraId="4839A9E6" w14:textId="77777777" w:rsidR="00AF382E" w:rsidRDefault="00640306">
      <w:pPr>
        <w:spacing w:line="696" w:lineRule="auto"/>
        <w:rPr>
          <w:sz w:val="28"/>
          <w:szCs w:val="28"/>
        </w:rPr>
      </w:pPr>
      <w:r>
        <w:rPr>
          <w:rFonts w:hint="eastAsia"/>
          <w:sz w:val="28"/>
          <w:szCs w:val="28"/>
        </w:rPr>
        <w:t>联系方式：</w:t>
      </w:r>
    </w:p>
    <w:p w14:paraId="6737C348" w14:textId="77777777" w:rsidR="00AF382E" w:rsidRDefault="00640306">
      <w:pPr>
        <w:spacing w:line="696" w:lineRule="auto"/>
        <w:rPr>
          <w:sz w:val="28"/>
          <w:szCs w:val="28"/>
        </w:rPr>
      </w:pPr>
      <w:r>
        <w:rPr>
          <w:rFonts w:hint="eastAsia"/>
          <w:sz w:val="28"/>
          <w:szCs w:val="28"/>
        </w:rPr>
        <w:t xml:space="preserve"> </w:t>
      </w:r>
      <w:r>
        <w:rPr>
          <w:sz w:val="28"/>
          <w:szCs w:val="28"/>
        </w:rPr>
        <w:t xml:space="preserve">   </w:t>
      </w:r>
      <w:r>
        <w:rPr>
          <w:rFonts w:hint="eastAsia"/>
          <w:sz w:val="28"/>
          <w:szCs w:val="28"/>
        </w:rPr>
        <w:t>本协议由上述各方于</w:t>
      </w:r>
      <w:r>
        <w:rPr>
          <w:rFonts w:hint="eastAsia"/>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sz w:val="28"/>
          <w:szCs w:val="28"/>
          <w:u w:val="single"/>
        </w:rPr>
        <w:t xml:space="preserve"> </w:t>
      </w:r>
      <w:r>
        <w:rPr>
          <w:rFonts w:hint="eastAsia"/>
          <w:sz w:val="28"/>
          <w:szCs w:val="28"/>
        </w:rPr>
        <w:t>日在</w:t>
      </w:r>
      <w:r>
        <w:rPr>
          <w:rFonts w:hint="eastAsia"/>
          <w:sz w:val="28"/>
          <w:szCs w:val="28"/>
          <w:u w:val="single"/>
        </w:rPr>
        <w:t xml:space="preserve">             </w:t>
      </w:r>
      <w:r>
        <w:rPr>
          <w:rFonts w:hint="eastAsia"/>
          <w:sz w:val="28"/>
          <w:szCs w:val="28"/>
        </w:rPr>
        <w:t>签署。</w:t>
      </w:r>
    </w:p>
    <w:p w14:paraId="614B7C1E" w14:textId="77777777" w:rsidR="00AF382E" w:rsidRDefault="00640306">
      <w:pPr>
        <w:spacing w:line="696" w:lineRule="auto"/>
        <w:rPr>
          <w:sz w:val="28"/>
          <w:szCs w:val="28"/>
        </w:rPr>
      </w:pPr>
      <w:r>
        <w:rPr>
          <w:rFonts w:hint="eastAsia"/>
          <w:sz w:val="28"/>
          <w:szCs w:val="28"/>
        </w:rPr>
        <w:t>鉴于：</w:t>
      </w:r>
    </w:p>
    <w:p w14:paraId="27E5785F" w14:textId="702D0D03" w:rsidR="00AF382E" w:rsidRDefault="00640306">
      <w:pPr>
        <w:spacing w:line="696" w:lineRule="auto"/>
        <w:rPr>
          <w:sz w:val="28"/>
          <w:szCs w:val="28"/>
        </w:rPr>
      </w:pPr>
      <w:r>
        <w:rPr>
          <w:rFonts w:hint="eastAsia"/>
          <w:sz w:val="28"/>
          <w:szCs w:val="28"/>
        </w:rPr>
        <w:t xml:space="preserve"> </w:t>
      </w:r>
      <w:r>
        <w:rPr>
          <w:sz w:val="28"/>
          <w:szCs w:val="28"/>
        </w:rPr>
        <w:t xml:space="preserve">   </w:t>
      </w:r>
      <w:r>
        <w:rPr>
          <w:rFonts w:hint="eastAsia"/>
          <w:sz w:val="28"/>
          <w:szCs w:val="28"/>
        </w:rPr>
        <w:t>1</w:t>
      </w:r>
      <w:r>
        <w:rPr>
          <w:rFonts w:hint="eastAsia"/>
          <w:sz w:val="28"/>
          <w:szCs w:val="28"/>
        </w:rPr>
        <w:t>、</w:t>
      </w:r>
      <w:r w:rsidR="00BF382C">
        <w:rPr>
          <w:rFonts w:hint="eastAsia"/>
          <w:sz w:val="28"/>
          <w:szCs w:val="28"/>
          <w:u w:val="single"/>
        </w:rPr>
        <w:t xml:space="preserve"> </w:t>
      </w:r>
      <w:r w:rsidR="00BF382C">
        <w:rPr>
          <w:sz w:val="28"/>
          <w:szCs w:val="28"/>
          <w:u w:val="single"/>
        </w:rPr>
        <w:t xml:space="preserve">          </w:t>
      </w:r>
      <w:r>
        <w:rPr>
          <w:rFonts w:hint="eastAsia"/>
          <w:sz w:val="28"/>
          <w:szCs w:val="28"/>
        </w:rPr>
        <w:t>有限公司（以下简称“目标公司”），系依法设立并合法存续的股份有限公司，注册资本人民币</w:t>
      </w:r>
      <w:r>
        <w:rPr>
          <w:rFonts w:hint="eastAsia"/>
          <w:sz w:val="28"/>
          <w:szCs w:val="28"/>
          <w:u w:val="single"/>
        </w:rPr>
        <w:t xml:space="preserve">      </w:t>
      </w:r>
      <w:r>
        <w:rPr>
          <w:rFonts w:hint="eastAsia"/>
          <w:sz w:val="28"/>
          <w:szCs w:val="28"/>
        </w:rPr>
        <w:t>万元</w:t>
      </w:r>
      <w:r>
        <w:rPr>
          <w:rFonts w:hint="eastAsia"/>
          <w:sz w:val="28"/>
          <w:szCs w:val="28"/>
        </w:rPr>
        <w:t>，目标公司发行内部股票总数为</w:t>
      </w:r>
      <w:r>
        <w:rPr>
          <w:rFonts w:hint="eastAsia"/>
          <w:sz w:val="28"/>
          <w:szCs w:val="28"/>
          <w:u w:val="single"/>
        </w:rPr>
        <w:t xml:space="preserve">      </w:t>
      </w:r>
      <w:r>
        <w:rPr>
          <w:rFonts w:hint="eastAsia"/>
          <w:sz w:val="28"/>
          <w:szCs w:val="28"/>
        </w:rPr>
        <w:t>万股</w:t>
      </w:r>
      <w:r>
        <w:rPr>
          <w:rFonts w:hint="eastAsia"/>
          <w:sz w:val="28"/>
          <w:szCs w:val="28"/>
        </w:rPr>
        <w:t>。</w:t>
      </w:r>
    </w:p>
    <w:p w14:paraId="29479673" w14:textId="6D7FD295" w:rsidR="00AF382E" w:rsidRDefault="00640306">
      <w:pPr>
        <w:spacing w:line="696" w:lineRule="auto"/>
        <w:ind w:firstLineChars="200" w:firstLine="560"/>
        <w:rPr>
          <w:sz w:val="28"/>
          <w:szCs w:val="28"/>
        </w:rPr>
      </w:pPr>
      <w:r>
        <w:rPr>
          <w:rFonts w:hint="eastAsia"/>
          <w:sz w:val="28"/>
          <w:szCs w:val="28"/>
        </w:rPr>
        <w:t>2</w:t>
      </w:r>
      <w:r>
        <w:rPr>
          <w:rFonts w:hint="eastAsia"/>
          <w:sz w:val="28"/>
          <w:szCs w:val="28"/>
        </w:rPr>
        <w:t>、目标公司系</w:t>
      </w:r>
      <w:r w:rsidR="00BF382C">
        <w:rPr>
          <w:sz w:val="28"/>
          <w:szCs w:val="28"/>
          <w:u w:val="single"/>
        </w:rPr>
        <w:t xml:space="preserve">     </w:t>
      </w:r>
      <w:r>
        <w:rPr>
          <w:rFonts w:hint="eastAsia"/>
          <w:sz w:val="28"/>
          <w:szCs w:val="28"/>
        </w:rPr>
        <w:t>创立，经过多年发展，旗下拥有多家子公司，</w:t>
      </w:r>
      <w:r>
        <w:rPr>
          <w:rFonts w:hint="eastAsia"/>
          <w:sz w:val="28"/>
          <w:szCs w:val="28"/>
        </w:rPr>
        <w:lastRenderedPageBreak/>
        <w:t>投资开发了</w:t>
      </w:r>
      <w:r w:rsidR="00BF382C">
        <w:rPr>
          <w:sz w:val="28"/>
          <w:szCs w:val="28"/>
          <w:u w:val="single"/>
        </w:rPr>
        <w:t xml:space="preserve">       </w:t>
      </w:r>
      <w:r>
        <w:rPr>
          <w:rFonts w:hint="eastAsia"/>
          <w:sz w:val="28"/>
          <w:szCs w:val="28"/>
        </w:rPr>
        <w:t>项目</w:t>
      </w:r>
      <w:r>
        <w:rPr>
          <w:rFonts w:hint="eastAsia"/>
          <w:sz w:val="28"/>
          <w:szCs w:val="28"/>
        </w:rPr>
        <w:t>。</w:t>
      </w:r>
    </w:p>
    <w:p w14:paraId="3A638D9F" w14:textId="77777777" w:rsidR="00AF382E" w:rsidRDefault="00640306">
      <w:pPr>
        <w:spacing w:line="696" w:lineRule="auto"/>
        <w:ind w:firstLineChars="200" w:firstLine="560"/>
        <w:rPr>
          <w:sz w:val="28"/>
          <w:szCs w:val="28"/>
        </w:rPr>
      </w:pPr>
      <w:r>
        <w:rPr>
          <w:rFonts w:hint="eastAsia"/>
          <w:sz w:val="28"/>
          <w:szCs w:val="28"/>
        </w:rPr>
        <w:t>3</w:t>
      </w:r>
      <w:r>
        <w:rPr>
          <w:rFonts w:hint="eastAsia"/>
          <w:sz w:val="28"/>
          <w:szCs w:val="28"/>
        </w:rPr>
        <w:t>、甲方同意将其持有目标公司</w:t>
      </w:r>
      <w:r>
        <w:rPr>
          <w:rFonts w:hint="eastAsia"/>
          <w:sz w:val="28"/>
          <w:szCs w:val="28"/>
          <w:u w:val="single"/>
        </w:rPr>
        <w:t xml:space="preserve"> </w:t>
      </w:r>
      <w:r>
        <w:rPr>
          <w:rFonts w:hint="eastAsia"/>
          <w:sz w:val="28"/>
          <w:szCs w:val="28"/>
          <w:u w:val="single"/>
        </w:rPr>
        <w:t xml:space="preserve">      </w:t>
      </w:r>
      <w:r>
        <w:rPr>
          <w:rFonts w:hint="eastAsia"/>
          <w:sz w:val="28"/>
          <w:szCs w:val="28"/>
        </w:rPr>
        <w:t>股股份</w:t>
      </w:r>
      <w:r>
        <w:rPr>
          <w:rFonts w:hint="eastAsia"/>
          <w:sz w:val="28"/>
          <w:szCs w:val="28"/>
        </w:rPr>
        <w:t>，按本协议所规定的条件转让给乙方，乙方同意在本协议所规定的条件下受让前述</w:t>
      </w:r>
      <w:r>
        <w:rPr>
          <w:rFonts w:hint="eastAsia"/>
          <w:sz w:val="28"/>
          <w:szCs w:val="28"/>
        </w:rPr>
        <w:t>股份</w:t>
      </w:r>
      <w:r>
        <w:rPr>
          <w:rFonts w:hint="eastAsia"/>
          <w:sz w:val="28"/>
          <w:szCs w:val="28"/>
        </w:rPr>
        <w:t>。</w:t>
      </w:r>
    </w:p>
    <w:p w14:paraId="183CF06B" w14:textId="77777777" w:rsidR="00AF382E" w:rsidRDefault="00640306">
      <w:pPr>
        <w:spacing w:line="696" w:lineRule="auto"/>
        <w:ind w:firstLineChars="200" w:firstLine="560"/>
        <w:rPr>
          <w:sz w:val="28"/>
          <w:szCs w:val="28"/>
        </w:rPr>
      </w:pPr>
      <w:r>
        <w:rPr>
          <w:rFonts w:hint="eastAsia"/>
          <w:sz w:val="28"/>
          <w:szCs w:val="28"/>
        </w:rPr>
        <w:t>4</w:t>
      </w:r>
      <w:r>
        <w:rPr>
          <w:rFonts w:hint="eastAsia"/>
          <w:sz w:val="28"/>
          <w:szCs w:val="28"/>
        </w:rPr>
        <w:t>、上述</w:t>
      </w:r>
      <w:r>
        <w:rPr>
          <w:rFonts w:hint="eastAsia"/>
          <w:sz w:val="28"/>
          <w:szCs w:val="28"/>
        </w:rPr>
        <w:t>股份</w:t>
      </w:r>
      <w:r>
        <w:rPr>
          <w:rFonts w:hint="eastAsia"/>
          <w:sz w:val="28"/>
          <w:szCs w:val="28"/>
        </w:rPr>
        <w:t>在转让完成后，乙方同意委托甲方按照本协议所规定的条件代其持有该受让</w:t>
      </w:r>
      <w:r>
        <w:rPr>
          <w:rFonts w:hint="eastAsia"/>
          <w:sz w:val="28"/>
          <w:szCs w:val="28"/>
        </w:rPr>
        <w:t>股份</w:t>
      </w:r>
      <w:r>
        <w:rPr>
          <w:rFonts w:hint="eastAsia"/>
          <w:sz w:val="28"/>
          <w:szCs w:val="28"/>
        </w:rPr>
        <w:t>，甲方亦同意在本协议所规定的条件下代为持有。</w:t>
      </w:r>
    </w:p>
    <w:p w14:paraId="74E002AC" w14:textId="77777777" w:rsidR="00AF382E" w:rsidRDefault="00640306">
      <w:pPr>
        <w:spacing w:line="696" w:lineRule="auto"/>
        <w:ind w:firstLineChars="200" w:firstLine="560"/>
        <w:rPr>
          <w:sz w:val="28"/>
          <w:szCs w:val="28"/>
        </w:rPr>
      </w:pPr>
      <w:r>
        <w:rPr>
          <w:rFonts w:hint="eastAsia"/>
          <w:sz w:val="28"/>
          <w:szCs w:val="28"/>
        </w:rPr>
        <w:t>5</w:t>
      </w:r>
      <w:r>
        <w:rPr>
          <w:rFonts w:hint="eastAsia"/>
          <w:sz w:val="28"/>
          <w:szCs w:val="28"/>
        </w:rPr>
        <w:t>、乙方拥有目标公司所需的相关专业技术、社会、人脉、渠道等资源。</w:t>
      </w:r>
    </w:p>
    <w:p w14:paraId="50D37D77" w14:textId="77777777" w:rsidR="00AF382E" w:rsidRDefault="00640306">
      <w:pPr>
        <w:spacing w:line="696" w:lineRule="auto"/>
        <w:ind w:firstLineChars="200" w:firstLine="560"/>
        <w:rPr>
          <w:sz w:val="28"/>
          <w:szCs w:val="28"/>
        </w:rPr>
      </w:pPr>
      <w:r>
        <w:rPr>
          <w:rFonts w:hint="eastAsia"/>
          <w:sz w:val="28"/>
          <w:szCs w:val="28"/>
        </w:rPr>
        <w:t>根据《中华人民共和国合同法》、《中华人民共和国公司法》等有关法律法规以及目标公司内部章程的规定，经友好协商，本着互利互惠的原则</w:t>
      </w:r>
      <w:r>
        <w:rPr>
          <w:rFonts w:hint="eastAsia"/>
          <w:sz w:val="28"/>
          <w:szCs w:val="28"/>
        </w:rPr>
        <w:t>，双方就目标公司</w:t>
      </w:r>
      <w:r>
        <w:rPr>
          <w:rFonts w:hint="eastAsia"/>
          <w:sz w:val="28"/>
          <w:szCs w:val="28"/>
        </w:rPr>
        <w:t>股份</w:t>
      </w:r>
      <w:r>
        <w:rPr>
          <w:rFonts w:hint="eastAsia"/>
          <w:sz w:val="28"/>
          <w:szCs w:val="28"/>
        </w:rPr>
        <w:t>转让及代持事宜达成如下协议，以资共同遵守。</w:t>
      </w:r>
    </w:p>
    <w:p w14:paraId="5C81172B" w14:textId="77777777" w:rsidR="00AF382E" w:rsidRDefault="00640306">
      <w:pPr>
        <w:spacing w:line="696" w:lineRule="auto"/>
        <w:ind w:firstLineChars="200" w:firstLine="560"/>
        <w:rPr>
          <w:b/>
          <w:bCs/>
          <w:sz w:val="28"/>
          <w:szCs w:val="28"/>
        </w:rPr>
      </w:pPr>
      <w:r>
        <w:rPr>
          <w:rFonts w:hint="eastAsia"/>
          <w:b/>
          <w:bCs/>
          <w:sz w:val="28"/>
          <w:szCs w:val="28"/>
        </w:rPr>
        <w:t>第一条</w:t>
      </w:r>
      <w:r>
        <w:rPr>
          <w:rFonts w:hint="eastAsia"/>
          <w:b/>
          <w:bCs/>
          <w:sz w:val="28"/>
          <w:szCs w:val="28"/>
        </w:rPr>
        <w:t xml:space="preserve"> </w:t>
      </w:r>
      <w:r>
        <w:rPr>
          <w:rFonts w:hint="eastAsia"/>
          <w:b/>
          <w:bCs/>
          <w:sz w:val="28"/>
          <w:szCs w:val="28"/>
        </w:rPr>
        <w:t>标的</w:t>
      </w:r>
      <w:r>
        <w:rPr>
          <w:rFonts w:hint="eastAsia"/>
          <w:b/>
          <w:bCs/>
          <w:sz w:val="28"/>
          <w:szCs w:val="28"/>
        </w:rPr>
        <w:t>股份</w:t>
      </w:r>
      <w:r>
        <w:rPr>
          <w:rFonts w:hint="eastAsia"/>
          <w:b/>
          <w:bCs/>
          <w:sz w:val="28"/>
          <w:szCs w:val="28"/>
        </w:rPr>
        <w:t>及转让价格</w:t>
      </w:r>
    </w:p>
    <w:p w14:paraId="5F62BDC3" w14:textId="77777777" w:rsidR="00AF382E" w:rsidRDefault="00640306">
      <w:pPr>
        <w:spacing w:line="696" w:lineRule="auto"/>
        <w:ind w:firstLineChars="200" w:firstLine="560"/>
        <w:rPr>
          <w:sz w:val="28"/>
          <w:szCs w:val="28"/>
        </w:rPr>
      </w:pPr>
      <w:r>
        <w:rPr>
          <w:rFonts w:hint="eastAsia"/>
          <w:sz w:val="28"/>
          <w:szCs w:val="28"/>
        </w:rPr>
        <w:t>1</w:t>
      </w:r>
      <w:r>
        <w:rPr>
          <w:rFonts w:hint="eastAsia"/>
          <w:sz w:val="28"/>
          <w:szCs w:val="28"/>
        </w:rPr>
        <w:t>、甲方将其持有目标公司</w:t>
      </w:r>
      <w:r>
        <w:rPr>
          <w:rFonts w:hint="eastAsia"/>
          <w:sz w:val="28"/>
          <w:szCs w:val="28"/>
          <w:u w:val="single"/>
        </w:rPr>
        <w:t xml:space="preserve">        </w:t>
      </w:r>
      <w:r>
        <w:rPr>
          <w:rFonts w:hint="eastAsia"/>
          <w:sz w:val="28"/>
          <w:szCs w:val="28"/>
        </w:rPr>
        <w:t>股股份</w:t>
      </w:r>
      <w:r>
        <w:rPr>
          <w:rFonts w:hint="eastAsia"/>
          <w:sz w:val="28"/>
          <w:szCs w:val="28"/>
        </w:rPr>
        <w:t>（以下简称“标的</w:t>
      </w:r>
      <w:r>
        <w:rPr>
          <w:rFonts w:hint="eastAsia"/>
          <w:sz w:val="28"/>
          <w:szCs w:val="28"/>
        </w:rPr>
        <w:t>股份</w:t>
      </w:r>
      <w:r>
        <w:rPr>
          <w:rFonts w:hint="eastAsia"/>
          <w:sz w:val="28"/>
          <w:szCs w:val="28"/>
        </w:rPr>
        <w:t>”），以转让价</w:t>
      </w:r>
      <w:r>
        <w:rPr>
          <w:rFonts w:hint="eastAsia"/>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元（大写</w:t>
      </w:r>
      <w:r>
        <w:rPr>
          <w:rFonts w:hint="eastAsia"/>
          <w:sz w:val="28"/>
          <w:szCs w:val="28"/>
        </w:rPr>
        <w:t>人民币</w:t>
      </w:r>
      <w:r>
        <w:rPr>
          <w:rFonts w:hint="eastAsia"/>
          <w:sz w:val="28"/>
          <w:szCs w:val="28"/>
          <w:u w:val="single"/>
        </w:rPr>
        <w:t xml:space="preserve">              </w:t>
      </w:r>
      <w:r>
        <w:rPr>
          <w:rFonts w:hint="eastAsia"/>
          <w:sz w:val="28"/>
          <w:szCs w:val="28"/>
        </w:rPr>
        <w:t>元</w:t>
      </w:r>
      <w:r>
        <w:rPr>
          <w:rFonts w:hint="eastAsia"/>
          <w:sz w:val="28"/>
          <w:szCs w:val="28"/>
        </w:rPr>
        <w:t>整</w:t>
      </w:r>
      <w:r>
        <w:rPr>
          <w:rFonts w:hint="eastAsia"/>
          <w:sz w:val="28"/>
          <w:szCs w:val="28"/>
        </w:rPr>
        <w:t>）转让</w:t>
      </w:r>
      <w:r>
        <w:rPr>
          <w:rFonts w:hint="eastAsia"/>
          <w:sz w:val="28"/>
          <w:szCs w:val="28"/>
        </w:rPr>
        <w:lastRenderedPageBreak/>
        <w:t>给乙方，乙方同意按此价格受让标的</w:t>
      </w:r>
      <w:r>
        <w:rPr>
          <w:rFonts w:hint="eastAsia"/>
          <w:sz w:val="28"/>
          <w:szCs w:val="28"/>
        </w:rPr>
        <w:t>股份</w:t>
      </w:r>
      <w:r>
        <w:rPr>
          <w:rFonts w:hint="eastAsia"/>
          <w:sz w:val="28"/>
          <w:szCs w:val="28"/>
        </w:rPr>
        <w:t>。</w:t>
      </w:r>
    </w:p>
    <w:p w14:paraId="6A16C651" w14:textId="77777777" w:rsidR="00AF382E" w:rsidRDefault="00640306">
      <w:pPr>
        <w:spacing w:line="696" w:lineRule="auto"/>
        <w:ind w:firstLineChars="200" w:firstLine="560"/>
        <w:rPr>
          <w:sz w:val="28"/>
          <w:szCs w:val="28"/>
        </w:rPr>
      </w:pPr>
      <w:r>
        <w:rPr>
          <w:rFonts w:hint="eastAsia"/>
          <w:sz w:val="28"/>
          <w:szCs w:val="28"/>
        </w:rPr>
        <w:t>2</w:t>
      </w:r>
      <w:r>
        <w:rPr>
          <w:rFonts w:hint="eastAsia"/>
          <w:sz w:val="28"/>
          <w:szCs w:val="28"/>
        </w:rPr>
        <w:t>、甲方转让给乙方的标的</w:t>
      </w:r>
      <w:r>
        <w:rPr>
          <w:rFonts w:hint="eastAsia"/>
          <w:sz w:val="28"/>
          <w:szCs w:val="28"/>
        </w:rPr>
        <w:t>股份</w:t>
      </w:r>
      <w:r>
        <w:rPr>
          <w:rFonts w:hint="eastAsia"/>
          <w:sz w:val="28"/>
          <w:szCs w:val="28"/>
        </w:rPr>
        <w:t>包括该标的股权项下所有的股东权益，包括但不限于依附于该标的股权所有现时及潜在的权益，包括目标公司所拥有的全部动产和不动产、有形和无形资产等相应比例股权所代表的利益。</w:t>
      </w:r>
    </w:p>
    <w:p w14:paraId="06C30186" w14:textId="77777777" w:rsidR="00AF382E" w:rsidRDefault="00640306">
      <w:pPr>
        <w:spacing w:line="696" w:lineRule="auto"/>
        <w:ind w:firstLineChars="200" w:firstLine="560"/>
        <w:rPr>
          <w:sz w:val="28"/>
          <w:szCs w:val="28"/>
        </w:rPr>
      </w:pPr>
      <w:r>
        <w:rPr>
          <w:rFonts w:hint="eastAsia"/>
          <w:sz w:val="28"/>
          <w:szCs w:val="28"/>
        </w:rPr>
        <w:t>3</w:t>
      </w:r>
      <w:r>
        <w:rPr>
          <w:rFonts w:hint="eastAsia"/>
          <w:sz w:val="28"/>
          <w:szCs w:val="28"/>
        </w:rPr>
        <w:t>、本次</w:t>
      </w:r>
      <w:r>
        <w:rPr>
          <w:rFonts w:hint="eastAsia"/>
          <w:sz w:val="28"/>
          <w:szCs w:val="28"/>
        </w:rPr>
        <w:t>股份</w:t>
      </w:r>
      <w:r>
        <w:rPr>
          <w:rFonts w:hint="eastAsia"/>
          <w:sz w:val="28"/>
          <w:szCs w:val="28"/>
        </w:rPr>
        <w:t>转让所涉税费，由双方依法各自承担。</w:t>
      </w:r>
    </w:p>
    <w:p w14:paraId="021E1AF8" w14:textId="77777777" w:rsidR="00AF382E" w:rsidRDefault="00640306">
      <w:pPr>
        <w:spacing w:line="696" w:lineRule="auto"/>
        <w:ind w:firstLineChars="200" w:firstLine="560"/>
        <w:rPr>
          <w:b/>
          <w:bCs/>
          <w:sz w:val="28"/>
          <w:szCs w:val="28"/>
        </w:rPr>
      </w:pPr>
      <w:r>
        <w:rPr>
          <w:rFonts w:hint="eastAsia"/>
          <w:b/>
          <w:bCs/>
          <w:sz w:val="28"/>
          <w:szCs w:val="28"/>
        </w:rPr>
        <w:t>第二条</w:t>
      </w:r>
      <w:r>
        <w:rPr>
          <w:rFonts w:hint="eastAsia"/>
          <w:b/>
          <w:bCs/>
          <w:sz w:val="28"/>
          <w:szCs w:val="28"/>
        </w:rPr>
        <w:t xml:space="preserve"> </w:t>
      </w:r>
      <w:r>
        <w:rPr>
          <w:rFonts w:hint="eastAsia"/>
          <w:b/>
          <w:bCs/>
          <w:sz w:val="28"/>
          <w:szCs w:val="28"/>
        </w:rPr>
        <w:t>转让价格支付</w:t>
      </w:r>
    </w:p>
    <w:p w14:paraId="57FD52CA" w14:textId="77777777" w:rsidR="00AF382E" w:rsidRDefault="00640306">
      <w:pPr>
        <w:spacing w:line="696" w:lineRule="auto"/>
        <w:ind w:firstLineChars="200" w:firstLine="560"/>
        <w:rPr>
          <w:sz w:val="28"/>
          <w:szCs w:val="28"/>
        </w:rPr>
      </w:pPr>
      <w:r>
        <w:rPr>
          <w:rFonts w:hint="eastAsia"/>
          <w:sz w:val="28"/>
          <w:szCs w:val="28"/>
        </w:rPr>
        <w:t>自本协议签订之日起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日内，乙方向甲方指定的账户支付全部转让价款，付款以银行转让单据为准。</w:t>
      </w:r>
    </w:p>
    <w:p w14:paraId="2C5E0027" w14:textId="77777777" w:rsidR="00AF382E" w:rsidRDefault="00640306">
      <w:pPr>
        <w:spacing w:line="696" w:lineRule="auto"/>
        <w:ind w:firstLineChars="200" w:firstLine="560"/>
        <w:rPr>
          <w:b/>
          <w:bCs/>
          <w:sz w:val="28"/>
          <w:szCs w:val="28"/>
        </w:rPr>
      </w:pPr>
      <w:r>
        <w:rPr>
          <w:rFonts w:hint="eastAsia"/>
          <w:b/>
          <w:bCs/>
          <w:sz w:val="28"/>
          <w:szCs w:val="28"/>
        </w:rPr>
        <w:t>第三条</w:t>
      </w:r>
      <w:r>
        <w:rPr>
          <w:rFonts w:hint="eastAsia"/>
          <w:b/>
          <w:bCs/>
          <w:sz w:val="28"/>
          <w:szCs w:val="28"/>
        </w:rPr>
        <w:t xml:space="preserve"> </w:t>
      </w:r>
      <w:r>
        <w:rPr>
          <w:rFonts w:hint="eastAsia"/>
          <w:b/>
          <w:bCs/>
          <w:sz w:val="28"/>
          <w:szCs w:val="28"/>
        </w:rPr>
        <w:t>代持方式、费用及委托权限</w:t>
      </w:r>
    </w:p>
    <w:p w14:paraId="2D38B0CF" w14:textId="77777777" w:rsidR="00AF382E" w:rsidRDefault="00640306">
      <w:pPr>
        <w:spacing w:line="696" w:lineRule="auto"/>
        <w:ind w:firstLineChars="200" w:firstLine="560"/>
        <w:rPr>
          <w:sz w:val="28"/>
          <w:szCs w:val="28"/>
        </w:rPr>
      </w:pPr>
      <w:r>
        <w:rPr>
          <w:rFonts w:hint="eastAsia"/>
          <w:sz w:val="28"/>
          <w:szCs w:val="28"/>
        </w:rPr>
        <w:t>1</w:t>
      </w:r>
      <w:r>
        <w:rPr>
          <w:rFonts w:hint="eastAsia"/>
          <w:sz w:val="28"/>
          <w:szCs w:val="28"/>
        </w:rPr>
        <w:t>、乙方同意委托甲方作为其受让的目标公司</w:t>
      </w:r>
      <w:r>
        <w:rPr>
          <w:rFonts w:hint="eastAsia"/>
          <w:sz w:val="28"/>
          <w:szCs w:val="28"/>
          <w:u w:val="single"/>
        </w:rPr>
        <w:t xml:space="preserve">        </w:t>
      </w:r>
      <w:r>
        <w:rPr>
          <w:rFonts w:hint="eastAsia"/>
          <w:sz w:val="28"/>
          <w:szCs w:val="28"/>
        </w:rPr>
        <w:t xml:space="preserve"> </w:t>
      </w:r>
      <w:r>
        <w:rPr>
          <w:rFonts w:hint="eastAsia"/>
          <w:sz w:val="28"/>
          <w:szCs w:val="28"/>
        </w:rPr>
        <w:t>股股份</w:t>
      </w:r>
      <w:r>
        <w:rPr>
          <w:rFonts w:hint="eastAsia"/>
          <w:sz w:val="28"/>
          <w:szCs w:val="28"/>
        </w:rPr>
        <w:t>的名义持有人，代为行使相应股东权利；甲方同意接受乙方委托，代为行使相应股东权利</w:t>
      </w:r>
      <w:r>
        <w:rPr>
          <w:rFonts w:hint="eastAsia"/>
          <w:sz w:val="28"/>
          <w:szCs w:val="28"/>
        </w:rPr>
        <w:t>。</w:t>
      </w:r>
    </w:p>
    <w:p w14:paraId="72E3CA77" w14:textId="77777777" w:rsidR="00AF382E" w:rsidRDefault="00640306">
      <w:pPr>
        <w:spacing w:line="696" w:lineRule="auto"/>
        <w:ind w:firstLineChars="200" w:firstLine="560"/>
        <w:rPr>
          <w:sz w:val="28"/>
          <w:szCs w:val="28"/>
        </w:rPr>
      </w:pPr>
      <w:r>
        <w:rPr>
          <w:rFonts w:hint="eastAsia"/>
          <w:sz w:val="28"/>
          <w:szCs w:val="28"/>
        </w:rPr>
        <w:t>2</w:t>
      </w:r>
      <w:r>
        <w:rPr>
          <w:rFonts w:hint="eastAsia"/>
          <w:sz w:val="28"/>
          <w:szCs w:val="28"/>
        </w:rPr>
        <w:t>、甲方受乙方委托代持</w:t>
      </w:r>
      <w:r>
        <w:rPr>
          <w:rFonts w:hint="eastAsia"/>
          <w:sz w:val="28"/>
          <w:szCs w:val="28"/>
        </w:rPr>
        <w:t>股份</w:t>
      </w:r>
      <w:r>
        <w:rPr>
          <w:rFonts w:hint="eastAsia"/>
          <w:sz w:val="28"/>
          <w:szCs w:val="28"/>
        </w:rPr>
        <w:t>期间，不收取任何报酬。因</w:t>
      </w:r>
      <w:r>
        <w:rPr>
          <w:rFonts w:hint="eastAsia"/>
          <w:sz w:val="28"/>
          <w:szCs w:val="28"/>
        </w:rPr>
        <w:t>股份</w:t>
      </w:r>
      <w:r>
        <w:rPr>
          <w:rFonts w:hint="eastAsia"/>
          <w:sz w:val="28"/>
          <w:szCs w:val="28"/>
        </w:rPr>
        <w:t>代持所发生的税费，由乙方自行承担。</w:t>
      </w:r>
    </w:p>
    <w:p w14:paraId="27DB2C32" w14:textId="77777777" w:rsidR="00AF382E" w:rsidRDefault="00640306">
      <w:pPr>
        <w:spacing w:line="696" w:lineRule="auto"/>
        <w:ind w:firstLineChars="200" w:firstLine="560"/>
        <w:rPr>
          <w:sz w:val="28"/>
          <w:szCs w:val="28"/>
        </w:rPr>
      </w:pPr>
      <w:r>
        <w:rPr>
          <w:rFonts w:hint="eastAsia"/>
          <w:sz w:val="28"/>
          <w:szCs w:val="28"/>
        </w:rPr>
        <w:lastRenderedPageBreak/>
        <w:t>3</w:t>
      </w:r>
      <w:r>
        <w:rPr>
          <w:rFonts w:hint="eastAsia"/>
          <w:sz w:val="28"/>
          <w:szCs w:val="28"/>
        </w:rPr>
        <w:t>、乙方委托甲方代为行使的股东权利包括：由甲方以自己的名义在目标公司的股东名册上具名、在工商机关予以登记、以股东身份参与相应的活动、代为收取股息或红利、出席股东会并行使表决权以及公司法和目标公司内部章程授予股东的其他权利。</w:t>
      </w:r>
    </w:p>
    <w:p w14:paraId="1E3B4279" w14:textId="77777777" w:rsidR="00AF382E" w:rsidRDefault="00640306">
      <w:pPr>
        <w:spacing w:line="696" w:lineRule="auto"/>
        <w:ind w:firstLineChars="200" w:firstLine="560"/>
        <w:rPr>
          <w:b/>
          <w:bCs/>
          <w:sz w:val="28"/>
          <w:szCs w:val="28"/>
        </w:rPr>
      </w:pPr>
      <w:r>
        <w:rPr>
          <w:rFonts w:hint="eastAsia"/>
          <w:b/>
          <w:bCs/>
          <w:sz w:val="28"/>
          <w:szCs w:val="28"/>
        </w:rPr>
        <w:t>第四条</w:t>
      </w:r>
      <w:r>
        <w:rPr>
          <w:rFonts w:hint="eastAsia"/>
          <w:b/>
          <w:bCs/>
          <w:sz w:val="28"/>
          <w:szCs w:val="28"/>
        </w:rPr>
        <w:t xml:space="preserve"> </w:t>
      </w:r>
      <w:r>
        <w:rPr>
          <w:rFonts w:hint="eastAsia"/>
          <w:b/>
          <w:bCs/>
          <w:sz w:val="28"/>
          <w:szCs w:val="28"/>
        </w:rPr>
        <w:t>双方陈述与保证</w:t>
      </w:r>
    </w:p>
    <w:p w14:paraId="6271DA4C" w14:textId="77777777" w:rsidR="00AF382E" w:rsidRDefault="00640306">
      <w:pPr>
        <w:spacing w:line="696" w:lineRule="auto"/>
        <w:ind w:firstLineChars="200" w:firstLine="560"/>
        <w:rPr>
          <w:sz w:val="28"/>
          <w:szCs w:val="28"/>
        </w:rPr>
      </w:pPr>
      <w:r>
        <w:rPr>
          <w:rFonts w:hint="eastAsia"/>
          <w:sz w:val="28"/>
          <w:szCs w:val="28"/>
        </w:rPr>
        <w:t>1</w:t>
      </w:r>
      <w:r>
        <w:rPr>
          <w:rFonts w:hint="eastAsia"/>
          <w:sz w:val="28"/>
          <w:szCs w:val="28"/>
        </w:rPr>
        <w:t>、双方均为具有独立民事行为能力的自然人，并拥有合法的权利或授权签署本协议。</w:t>
      </w:r>
    </w:p>
    <w:p w14:paraId="44D0743E" w14:textId="77777777" w:rsidR="00AF382E" w:rsidRDefault="00640306">
      <w:pPr>
        <w:spacing w:line="696" w:lineRule="auto"/>
        <w:ind w:firstLineChars="200" w:firstLine="560"/>
        <w:rPr>
          <w:sz w:val="28"/>
          <w:szCs w:val="28"/>
        </w:rPr>
      </w:pPr>
      <w:r>
        <w:rPr>
          <w:rFonts w:hint="eastAsia"/>
          <w:sz w:val="28"/>
          <w:szCs w:val="28"/>
        </w:rPr>
        <w:t>2</w:t>
      </w:r>
      <w:r>
        <w:rPr>
          <w:rFonts w:hint="eastAsia"/>
          <w:sz w:val="28"/>
          <w:szCs w:val="28"/>
        </w:rPr>
        <w:t>、双方保证遵守目标公司内部章程、规章制度及各项公司决议。</w:t>
      </w:r>
    </w:p>
    <w:p w14:paraId="0C08582D" w14:textId="77777777" w:rsidR="00AF382E" w:rsidRDefault="00640306">
      <w:pPr>
        <w:spacing w:line="696" w:lineRule="auto"/>
        <w:ind w:firstLineChars="200" w:firstLine="560"/>
        <w:rPr>
          <w:sz w:val="28"/>
          <w:szCs w:val="28"/>
        </w:rPr>
      </w:pPr>
      <w:r>
        <w:rPr>
          <w:rFonts w:hint="eastAsia"/>
          <w:sz w:val="28"/>
          <w:szCs w:val="28"/>
        </w:rPr>
        <w:t>3</w:t>
      </w:r>
      <w:r>
        <w:rPr>
          <w:rFonts w:hint="eastAsia"/>
          <w:sz w:val="28"/>
          <w:szCs w:val="28"/>
        </w:rPr>
        <w:t>、甲方保证目标公司其他股东均已明确放弃优先购买权，且目标公司股东会亦同意甲方将标的</w:t>
      </w:r>
      <w:r>
        <w:rPr>
          <w:rFonts w:hint="eastAsia"/>
          <w:sz w:val="28"/>
          <w:szCs w:val="28"/>
        </w:rPr>
        <w:t>股份</w:t>
      </w:r>
      <w:r>
        <w:rPr>
          <w:rFonts w:hint="eastAsia"/>
          <w:sz w:val="28"/>
          <w:szCs w:val="28"/>
        </w:rPr>
        <w:t>转让给乙方。</w:t>
      </w:r>
    </w:p>
    <w:p w14:paraId="372B6E2C" w14:textId="77777777" w:rsidR="00AF382E" w:rsidRDefault="00640306">
      <w:pPr>
        <w:spacing w:line="696" w:lineRule="auto"/>
        <w:ind w:firstLineChars="200" w:firstLine="560"/>
        <w:rPr>
          <w:sz w:val="28"/>
          <w:szCs w:val="28"/>
        </w:rPr>
      </w:pPr>
      <w:r>
        <w:rPr>
          <w:rFonts w:hint="eastAsia"/>
          <w:sz w:val="28"/>
          <w:szCs w:val="28"/>
        </w:rPr>
        <w:t>4</w:t>
      </w:r>
      <w:r>
        <w:rPr>
          <w:rFonts w:hint="eastAsia"/>
          <w:sz w:val="28"/>
          <w:szCs w:val="28"/>
        </w:rPr>
        <w:t>、</w:t>
      </w:r>
      <w:r>
        <w:rPr>
          <w:rFonts w:hint="eastAsia"/>
          <w:sz w:val="28"/>
          <w:szCs w:val="28"/>
        </w:rPr>
        <w:t>股份</w:t>
      </w:r>
      <w:r>
        <w:rPr>
          <w:rFonts w:hint="eastAsia"/>
          <w:sz w:val="28"/>
          <w:szCs w:val="28"/>
        </w:rPr>
        <w:t>代持期间，若甲方</w:t>
      </w:r>
      <w:r>
        <w:rPr>
          <w:rFonts w:hint="eastAsia"/>
          <w:sz w:val="28"/>
          <w:szCs w:val="28"/>
        </w:rPr>
        <w:t>代乙方收取标的</w:t>
      </w:r>
      <w:r>
        <w:rPr>
          <w:rFonts w:hint="eastAsia"/>
          <w:sz w:val="28"/>
          <w:szCs w:val="28"/>
        </w:rPr>
        <w:t>股份</w:t>
      </w:r>
      <w:r>
        <w:rPr>
          <w:rFonts w:hint="eastAsia"/>
          <w:sz w:val="28"/>
          <w:szCs w:val="28"/>
        </w:rPr>
        <w:t>所产生的收益，则</w:t>
      </w:r>
      <w:r>
        <w:rPr>
          <w:rFonts w:hint="eastAsia"/>
          <w:sz w:val="28"/>
          <w:szCs w:val="28"/>
        </w:rPr>
        <w:t>甲</w:t>
      </w:r>
      <w:r>
        <w:rPr>
          <w:rFonts w:hint="eastAsia"/>
          <w:sz w:val="28"/>
          <w:szCs w:val="28"/>
        </w:rPr>
        <w:t>方应在收到该收益后三个工作日内，将其转交给乙方。</w:t>
      </w:r>
    </w:p>
    <w:p w14:paraId="182E4DD3" w14:textId="77777777" w:rsidR="00AF382E" w:rsidRDefault="00640306">
      <w:pPr>
        <w:spacing w:line="696" w:lineRule="auto"/>
        <w:ind w:firstLineChars="200" w:firstLine="560"/>
        <w:rPr>
          <w:sz w:val="28"/>
          <w:szCs w:val="28"/>
        </w:rPr>
      </w:pPr>
      <w:r>
        <w:rPr>
          <w:rFonts w:hint="eastAsia"/>
          <w:sz w:val="28"/>
          <w:szCs w:val="28"/>
        </w:rPr>
        <w:t>5</w:t>
      </w:r>
      <w:r>
        <w:rPr>
          <w:rFonts w:hint="eastAsia"/>
          <w:sz w:val="28"/>
          <w:szCs w:val="28"/>
        </w:rPr>
        <w:t>、上述</w:t>
      </w:r>
      <w:r>
        <w:rPr>
          <w:rFonts w:hint="eastAsia"/>
          <w:sz w:val="28"/>
          <w:szCs w:val="28"/>
        </w:rPr>
        <w:t>股份</w:t>
      </w:r>
      <w:r>
        <w:rPr>
          <w:rFonts w:hint="eastAsia"/>
          <w:sz w:val="28"/>
          <w:szCs w:val="28"/>
        </w:rPr>
        <w:t>转让完成后，乙方保证不</w:t>
      </w:r>
      <w:r>
        <w:rPr>
          <w:rFonts w:hint="eastAsia"/>
          <w:sz w:val="28"/>
          <w:szCs w:val="28"/>
        </w:rPr>
        <w:t>发生</w:t>
      </w:r>
      <w:r>
        <w:rPr>
          <w:rFonts w:hint="eastAsia"/>
          <w:sz w:val="28"/>
          <w:szCs w:val="28"/>
        </w:rPr>
        <w:t>有损目标公司和违反竞业竞争的行为。</w:t>
      </w:r>
    </w:p>
    <w:p w14:paraId="436C6833" w14:textId="77777777" w:rsidR="00AF382E" w:rsidRDefault="00640306">
      <w:pPr>
        <w:spacing w:line="696" w:lineRule="auto"/>
        <w:ind w:firstLineChars="200" w:firstLine="560"/>
        <w:rPr>
          <w:sz w:val="28"/>
          <w:szCs w:val="28"/>
        </w:rPr>
      </w:pPr>
      <w:r>
        <w:rPr>
          <w:rFonts w:hint="eastAsia"/>
          <w:sz w:val="28"/>
          <w:szCs w:val="28"/>
        </w:rPr>
        <w:t>6</w:t>
      </w:r>
      <w:r>
        <w:rPr>
          <w:rFonts w:hint="eastAsia"/>
          <w:sz w:val="28"/>
          <w:szCs w:val="28"/>
        </w:rPr>
        <w:t>、乙方保证受让目标公司股份后，充分发挥自身优势，优先完</w:t>
      </w:r>
      <w:r>
        <w:rPr>
          <w:rFonts w:hint="eastAsia"/>
          <w:sz w:val="28"/>
          <w:szCs w:val="28"/>
        </w:rPr>
        <w:lastRenderedPageBreak/>
        <w:t>成目标公司所要求的任务。</w:t>
      </w:r>
    </w:p>
    <w:p w14:paraId="30E6507C" w14:textId="77777777" w:rsidR="00AF382E" w:rsidRDefault="00640306">
      <w:pPr>
        <w:spacing w:line="696" w:lineRule="auto"/>
        <w:ind w:firstLineChars="200" w:firstLine="560"/>
        <w:rPr>
          <w:sz w:val="28"/>
          <w:szCs w:val="28"/>
        </w:rPr>
      </w:pPr>
      <w:r>
        <w:rPr>
          <w:rFonts w:hint="eastAsia"/>
          <w:sz w:val="28"/>
          <w:szCs w:val="28"/>
        </w:rPr>
        <w:t>7</w:t>
      </w:r>
      <w:r>
        <w:rPr>
          <w:rFonts w:hint="eastAsia"/>
          <w:sz w:val="28"/>
          <w:szCs w:val="28"/>
        </w:rPr>
        <w:t>、若目标公司发展后，需要稀释股权，双方保证按股份比例进行同比例稀释。</w:t>
      </w:r>
    </w:p>
    <w:p w14:paraId="0EAA645D" w14:textId="77777777" w:rsidR="00AF382E" w:rsidRDefault="00640306">
      <w:pPr>
        <w:spacing w:line="696" w:lineRule="auto"/>
        <w:ind w:firstLineChars="200" w:firstLine="560"/>
        <w:rPr>
          <w:b/>
          <w:bCs/>
          <w:sz w:val="28"/>
          <w:szCs w:val="28"/>
        </w:rPr>
      </w:pPr>
      <w:r>
        <w:rPr>
          <w:rFonts w:hint="eastAsia"/>
          <w:b/>
          <w:bCs/>
          <w:sz w:val="28"/>
          <w:szCs w:val="28"/>
        </w:rPr>
        <w:t>第五条</w:t>
      </w:r>
      <w:r>
        <w:rPr>
          <w:rFonts w:hint="eastAsia"/>
          <w:b/>
          <w:bCs/>
          <w:sz w:val="28"/>
          <w:szCs w:val="28"/>
        </w:rPr>
        <w:t xml:space="preserve"> </w:t>
      </w:r>
      <w:r>
        <w:rPr>
          <w:rFonts w:hint="eastAsia"/>
          <w:b/>
          <w:bCs/>
          <w:sz w:val="28"/>
          <w:szCs w:val="28"/>
        </w:rPr>
        <w:t>保密</w:t>
      </w:r>
    </w:p>
    <w:p w14:paraId="39D909EB" w14:textId="77777777" w:rsidR="00AF382E" w:rsidRDefault="00640306">
      <w:pPr>
        <w:spacing w:line="696" w:lineRule="auto"/>
        <w:ind w:firstLineChars="200" w:firstLine="560"/>
        <w:rPr>
          <w:sz w:val="28"/>
          <w:szCs w:val="28"/>
        </w:rPr>
      </w:pPr>
      <w:r>
        <w:rPr>
          <w:rFonts w:hint="eastAsia"/>
          <w:sz w:val="28"/>
          <w:szCs w:val="28"/>
        </w:rPr>
        <w:t>甲、乙双方保证对在讨论、签订、执行本协议过程中所获悉的属于对方的且无法在公开渠道获得的文件及资料（包括商业秘密、公司计划、运营活动、账务信息、技术信息、经营信息以及其他商业秘密）予以保密。未经该文件和资料的原提供方同意，除了本协议项下双方及雇员、律师和专业顾问之外，不得在未经对方书面同意前，向第三方透露，但法律、法规另有规定或双方另有约定的除外。保密期限为长期，不因本协议的终止而解除。</w:t>
      </w:r>
    </w:p>
    <w:p w14:paraId="565E56CF" w14:textId="77777777" w:rsidR="00AF382E" w:rsidRDefault="00640306">
      <w:pPr>
        <w:spacing w:line="696" w:lineRule="auto"/>
        <w:ind w:firstLine="560"/>
        <w:rPr>
          <w:b/>
          <w:bCs/>
          <w:sz w:val="28"/>
          <w:szCs w:val="28"/>
        </w:rPr>
      </w:pPr>
      <w:r>
        <w:rPr>
          <w:rFonts w:hint="eastAsia"/>
          <w:b/>
          <w:bCs/>
          <w:sz w:val="28"/>
          <w:szCs w:val="28"/>
        </w:rPr>
        <w:t>第六条</w:t>
      </w:r>
      <w:r>
        <w:rPr>
          <w:rFonts w:hint="eastAsia"/>
          <w:b/>
          <w:bCs/>
          <w:sz w:val="28"/>
          <w:szCs w:val="28"/>
        </w:rPr>
        <w:t xml:space="preserve"> </w:t>
      </w:r>
      <w:r>
        <w:rPr>
          <w:rFonts w:hint="eastAsia"/>
          <w:b/>
          <w:bCs/>
          <w:sz w:val="28"/>
          <w:szCs w:val="28"/>
        </w:rPr>
        <w:t>代持</w:t>
      </w:r>
      <w:r>
        <w:rPr>
          <w:rFonts w:hint="eastAsia"/>
          <w:b/>
          <w:bCs/>
          <w:sz w:val="28"/>
          <w:szCs w:val="28"/>
        </w:rPr>
        <w:t>股份</w:t>
      </w:r>
      <w:r>
        <w:rPr>
          <w:rFonts w:hint="eastAsia"/>
          <w:b/>
          <w:bCs/>
          <w:sz w:val="28"/>
          <w:szCs w:val="28"/>
        </w:rPr>
        <w:t>的转让限制</w:t>
      </w:r>
    </w:p>
    <w:p w14:paraId="7C352640" w14:textId="77777777" w:rsidR="00AF382E" w:rsidRDefault="00640306">
      <w:pPr>
        <w:spacing w:line="696" w:lineRule="auto"/>
        <w:ind w:firstLine="560"/>
        <w:rPr>
          <w:sz w:val="28"/>
          <w:szCs w:val="28"/>
        </w:rPr>
      </w:pPr>
      <w:r>
        <w:rPr>
          <w:rFonts w:hint="eastAsia"/>
          <w:sz w:val="28"/>
          <w:szCs w:val="28"/>
        </w:rPr>
        <w:t>1</w:t>
      </w:r>
      <w:r>
        <w:rPr>
          <w:rFonts w:hint="eastAsia"/>
          <w:sz w:val="28"/>
          <w:szCs w:val="28"/>
        </w:rPr>
        <w:t>、在上述</w:t>
      </w:r>
      <w:r>
        <w:rPr>
          <w:rFonts w:hint="eastAsia"/>
          <w:sz w:val="28"/>
          <w:szCs w:val="28"/>
        </w:rPr>
        <w:t>股份</w:t>
      </w:r>
      <w:r>
        <w:rPr>
          <w:rFonts w:hint="eastAsia"/>
          <w:sz w:val="28"/>
          <w:szCs w:val="28"/>
        </w:rPr>
        <w:t>转让完成后二年内，乙方不得转让标的</w:t>
      </w:r>
      <w:r>
        <w:rPr>
          <w:rFonts w:hint="eastAsia"/>
          <w:sz w:val="28"/>
          <w:szCs w:val="28"/>
        </w:rPr>
        <w:t>股份</w:t>
      </w:r>
      <w:r>
        <w:rPr>
          <w:rFonts w:hint="eastAsia"/>
          <w:sz w:val="28"/>
          <w:szCs w:val="28"/>
        </w:rPr>
        <w:t>。</w:t>
      </w:r>
    </w:p>
    <w:p w14:paraId="1E096A66" w14:textId="77777777" w:rsidR="00AF382E" w:rsidRDefault="00640306">
      <w:pPr>
        <w:spacing w:line="696" w:lineRule="auto"/>
        <w:ind w:firstLine="560"/>
        <w:rPr>
          <w:sz w:val="28"/>
          <w:szCs w:val="28"/>
        </w:rPr>
      </w:pPr>
      <w:r>
        <w:rPr>
          <w:rFonts w:hint="eastAsia"/>
          <w:sz w:val="28"/>
          <w:szCs w:val="28"/>
        </w:rPr>
        <w:t>2</w:t>
      </w:r>
      <w:r>
        <w:rPr>
          <w:rFonts w:hint="eastAsia"/>
          <w:sz w:val="28"/>
          <w:szCs w:val="28"/>
        </w:rPr>
        <w:t>、乙方转让代持</w:t>
      </w:r>
      <w:r>
        <w:rPr>
          <w:rFonts w:hint="eastAsia"/>
          <w:sz w:val="28"/>
          <w:szCs w:val="28"/>
        </w:rPr>
        <w:t>股份</w:t>
      </w:r>
      <w:r>
        <w:rPr>
          <w:rFonts w:hint="eastAsia"/>
          <w:sz w:val="28"/>
          <w:szCs w:val="28"/>
        </w:rPr>
        <w:t>的，应提前三个月向</w:t>
      </w:r>
      <w:r>
        <w:rPr>
          <w:rFonts w:hint="eastAsia"/>
          <w:sz w:val="28"/>
          <w:szCs w:val="28"/>
        </w:rPr>
        <w:t>目标公司提交书面申请并获得批准。</w:t>
      </w:r>
    </w:p>
    <w:p w14:paraId="6A439C5A" w14:textId="77777777" w:rsidR="00AF382E" w:rsidRDefault="00640306">
      <w:pPr>
        <w:spacing w:line="696" w:lineRule="auto"/>
        <w:ind w:firstLine="560"/>
        <w:rPr>
          <w:sz w:val="28"/>
          <w:szCs w:val="28"/>
        </w:rPr>
      </w:pPr>
      <w:r>
        <w:rPr>
          <w:rFonts w:hint="eastAsia"/>
          <w:sz w:val="28"/>
          <w:szCs w:val="28"/>
        </w:rPr>
        <w:lastRenderedPageBreak/>
        <w:t>3</w:t>
      </w:r>
      <w:r>
        <w:rPr>
          <w:rFonts w:hint="eastAsia"/>
          <w:sz w:val="28"/>
          <w:szCs w:val="28"/>
        </w:rPr>
        <w:t>、本协议各项约定对乙方转让代持</w:t>
      </w:r>
      <w:r>
        <w:rPr>
          <w:rFonts w:hint="eastAsia"/>
          <w:sz w:val="28"/>
          <w:szCs w:val="28"/>
        </w:rPr>
        <w:t>股份</w:t>
      </w:r>
      <w:r>
        <w:rPr>
          <w:rFonts w:hint="eastAsia"/>
          <w:sz w:val="28"/>
          <w:szCs w:val="28"/>
        </w:rPr>
        <w:t>的受让方继续有效。</w:t>
      </w:r>
    </w:p>
    <w:p w14:paraId="3ED2059B" w14:textId="77777777" w:rsidR="00AF382E" w:rsidRDefault="00640306">
      <w:pPr>
        <w:spacing w:line="696" w:lineRule="auto"/>
        <w:ind w:firstLineChars="200" w:firstLine="560"/>
        <w:rPr>
          <w:b/>
          <w:bCs/>
          <w:sz w:val="28"/>
          <w:szCs w:val="28"/>
        </w:rPr>
      </w:pPr>
      <w:r>
        <w:rPr>
          <w:rFonts w:hint="eastAsia"/>
          <w:b/>
          <w:bCs/>
          <w:sz w:val="28"/>
          <w:szCs w:val="28"/>
        </w:rPr>
        <w:t>第七条</w:t>
      </w:r>
      <w:r>
        <w:rPr>
          <w:rFonts w:hint="eastAsia"/>
          <w:b/>
          <w:bCs/>
          <w:sz w:val="28"/>
          <w:szCs w:val="28"/>
        </w:rPr>
        <w:t xml:space="preserve"> </w:t>
      </w:r>
      <w:r>
        <w:rPr>
          <w:rFonts w:hint="eastAsia"/>
          <w:b/>
          <w:bCs/>
          <w:sz w:val="28"/>
          <w:szCs w:val="28"/>
        </w:rPr>
        <w:t>违约责任</w:t>
      </w:r>
    </w:p>
    <w:p w14:paraId="1A2DEE24" w14:textId="77777777" w:rsidR="00AF382E" w:rsidRDefault="00640306">
      <w:pPr>
        <w:spacing w:line="696" w:lineRule="auto"/>
        <w:ind w:firstLineChars="200" w:firstLine="560"/>
        <w:rPr>
          <w:sz w:val="28"/>
          <w:szCs w:val="28"/>
        </w:rPr>
      </w:pPr>
      <w:r>
        <w:rPr>
          <w:rFonts w:hint="eastAsia"/>
          <w:sz w:val="28"/>
          <w:szCs w:val="28"/>
        </w:rPr>
        <w:t>1</w:t>
      </w:r>
      <w:r>
        <w:rPr>
          <w:rFonts w:hint="eastAsia"/>
          <w:sz w:val="28"/>
          <w:szCs w:val="28"/>
        </w:rPr>
        <w:t>、乙方未按本协议约定支付</w:t>
      </w:r>
      <w:r>
        <w:rPr>
          <w:rFonts w:hint="eastAsia"/>
          <w:sz w:val="28"/>
          <w:szCs w:val="28"/>
        </w:rPr>
        <w:t>股份</w:t>
      </w:r>
      <w:r>
        <w:rPr>
          <w:rFonts w:hint="eastAsia"/>
          <w:sz w:val="28"/>
          <w:szCs w:val="28"/>
        </w:rPr>
        <w:t>转让价款的，则每日按应付未付款项</w:t>
      </w:r>
      <w:r>
        <w:rPr>
          <w:rFonts w:hint="eastAsia"/>
          <w:sz w:val="28"/>
          <w:szCs w:val="28"/>
          <w:u w:val="single"/>
        </w:rPr>
        <w:t xml:space="preserve"> </w:t>
      </w:r>
      <w:r>
        <w:rPr>
          <w:rFonts w:hint="eastAsia"/>
          <w:sz w:val="28"/>
          <w:szCs w:val="28"/>
          <w:u w:val="single"/>
        </w:rPr>
        <w:t xml:space="preserve">    </w:t>
      </w:r>
      <w:r>
        <w:rPr>
          <w:rFonts w:hint="eastAsia"/>
          <w:sz w:val="28"/>
          <w:szCs w:val="28"/>
        </w:rPr>
        <w:t>%</w:t>
      </w:r>
      <w:r>
        <w:rPr>
          <w:rFonts w:hint="eastAsia"/>
          <w:sz w:val="28"/>
          <w:szCs w:val="28"/>
        </w:rPr>
        <w:t>向甲方支付违约金；逾期超过</w:t>
      </w:r>
      <w:r>
        <w:rPr>
          <w:rFonts w:hint="eastAsia"/>
          <w:sz w:val="28"/>
          <w:szCs w:val="28"/>
        </w:rPr>
        <w:t>30</w:t>
      </w:r>
      <w:r>
        <w:rPr>
          <w:rFonts w:hint="eastAsia"/>
          <w:sz w:val="28"/>
          <w:szCs w:val="28"/>
        </w:rPr>
        <w:t>日的，则甲方有权</w:t>
      </w:r>
      <w:r>
        <w:rPr>
          <w:rFonts w:hint="eastAsia"/>
          <w:sz w:val="28"/>
          <w:szCs w:val="28"/>
        </w:rPr>
        <w:t>选择</w:t>
      </w:r>
      <w:r>
        <w:rPr>
          <w:rFonts w:hint="eastAsia"/>
          <w:sz w:val="28"/>
          <w:szCs w:val="28"/>
        </w:rPr>
        <w:t>解除本协议。</w:t>
      </w:r>
    </w:p>
    <w:p w14:paraId="6F15A4F4" w14:textId="77777777" w:rsidR="00AF382E" w:rsidRDefault="00640306">
      <w:pPr>
        <w:spacing w:line="696" w:lineRule="auto"/>
        <w:ind w:firstLine="560"/>
        <w:rPr>
          <w:sz w:val="28"/>
          <w:szCs w:val="28"/>
        </w:rPr>
      </w:pPr>
      <w:r>
        <w:rPr>
          <w:rFonts w:hint="eastAsia"/>
          <w:sz w:val="28"/>
          <w:szCs w:val="28"/>
        </w:rPr>
        <w:t>2</w:t>
      </w:r>
      <w:r>
        <w:rPr>
          <w:rFonts w:hint="eastAsia"/>
          <w:sz w:val="28"/>
          <w:szCs w:val="28"/>
        </w:rPr>
        <w:t>、甲方未按本协议约定转交</w:t>
      </w:r>
      <w:r>
        <w:rPr>
          <w:rFonts w:hint="eastAsia"/>
          <w:sz w:val="28"/>
          <w:szCs w:val="28"/>
        </w:rPr>
        <w:t>股份</w:t>
      </w:r>
      <w:r>
        <w:rPr>
          <w:rFonts w:hint="eastAsia"/>
          <w:sz w:val="28"/>
          <w:szCs w:val="28"/>
        </w:rPr>
        <w:t>收益的，则每日按应付未付款项</w:t>
      </w:r>
      <w:r>
        <w:rPr>
          <w:rFonts w:hint="eastAsia"/>
          <w:sz w:val="28"/>
          <w:szCs w:val="28"/>
          <w:u w:val="single"/>
        </w:rPr>
        <w:t xml:space="preserve"> </w:t>
      </w:r>
      <w:r>
        <w:rPr>
          <w:rFonts w:hint="eastAsia"/>
          <w:sz w:val="28"/>
          <w:szCs w:val="28"/>
          <w:u w:val="single"/>
        </w:rPr>
        <w:t xml:space="preserve">    </w:t>
      </w:r>
      <w:r>
        <w:rPr>
          <w:rFonts w:hint="eastAsia"/>
          <w:sz w:val="28"/>
          <w:szCs w:val="28"/>
        </w:rPr>
        <w:t>%</w:t>
      </w:r>
      <w:r>
        <w:rPr>
          <w:rFonts w:hint="eastAsia"/>
          <w:sz w:val="28"/>
          <w:szCs w:val="28"/>
        </w:rPr>
        <w:t>向乙方支付违约金。</w:t>
      </w:r>
    </w:p>
    <w:p w14:paraId="2C662897" w14:textId="77777777" w:rsidR="00AF382E" w:rsidRDefault="00640306">
      <w:pPr>
        <w:spacing w:line="696" w:lineRule="auto"/>
        <w:ind w:firstLine="560"/>
        <w:rPr>
          <w:sz w:val="28"/>
          <w:szCs w:val="28"/>
        </w:rPr>
      </w:pPr>
      <w:r>
        <w:rPr>
          <w:rFonts w:hint="eastAsia"/>
          <w:sz w:val="28"/>
          <w:szCs w:val="28"/>
        </w:rPr>
        <w:t>3</w:t>
      </w:r>
      <w:r>
        <w:rPr>
          <w:rFonts w:hint="eastAsia"/>
          <w:sz w:val="28"/>
          <w:szCs w:val="28"/>
        </w:rPr>
        <w:t>、除前款规定外，若一方有违反本协议约定，视为违约，应承担相应违约责任，给相对方造成损失的，还应赔偿相关损失。</w:t>
      </w:r>
    </w:p>
    <w:p w14:paraId="662FFDBF" w14:textId="77777777" w:rsidR="00AF382E" w:rsidRDefault="00640306">
      <w:pPr>
        <w:spacing w:line="696" w:lineRule="auto"/>
        <w:ind w:firstLine="560"/>
        <w:rPr>
          <w:b/>
          <w:bCs/>
          <w:sz w:val="28"/>
          <w:szCs w:val="28"/>
        </w:rPr>
      </w:pPr>
      <w:r>
        <w:rPr>
          <w:rFonts w:hint="eastAsia"/>
          <w:b/>
          <w:bCs/>
          <w:sz w:val="28"/>
          <w:szCs w:val="28"/>
        </w:rPr>
        <w:t>第八条</w:t>
      </w:r>
      <w:r>
        <w:rPr>
          <w:rFonts w:hint="eastAsia"/>
          <w:b/>
          <w:bCs/>
          <w:sz w:val="28"/>
          <w:szCs w:val="28"/>
        </w:rPr>
        <w:t xml:space="preserve"> </w:t>
      </w:r>
      <w:r>
        <w:rPr>
          <w:rFonts w:hint="eastAsia"/>
          <w:b/>
          <w:bCs/>
          <w:sz w:val="28"/>
          <w:szCs w:val="28"/>
        </w:rPr>
        <w:t>争议处理</w:t>
      </w:r>
    </w:p>
    <w:p w14:paraId="5A2680DF" w14:textId="77777777" w:rsidR="00AF382E" w:rsidRDefault="00640306">
      <w:pPr>
        <w:spacing w:line="696" w:lineRule="auto"/>
        <w:ind w:firstLine="560"/>
        <w:rPr>
          <w:sz w:val="28"/>
          <w:szCs w:val="28"/>
        </w:rPr>
      </w:pPr>
      <w:r>
        <w:rPr>
          <w:rFonts w:hint="eastAsia"/>
          <w:sz w:val="28"/>
          <w:szCs w:val="28"/>
        </w:rPr>
        <w:t>若履行本协议产生争议，由双方协商解决，或有关部门调解；协商或调解不成的，各方有权依法向目标公司所在地法院起诉。</w:t>
      </w:r>
    </w:p>
    <w:p w14:paraId="122AC7DA" w14:textId="77777777" w:rsidR="00AF382E" w:rsidRDefault="00640306">
      <w:pPr>
        <w:spacing w:line="696" w:lineRule="auto"/>
        <w:ind w:firstLine="560"/>
        <w:rPr>
          <w:b/>
          <w:bCs/>
          <w:sz w:val="28"/>
          <w:szCs w:val="28"/>
        </w:rPr>
      </w:pPr>
      <w:r>
        <w:rPr>
          <w:rFonts w:hint="eastAsia"/>
          <w:b/>
          <w:bCs/>
          <w:sz w:val="28"/>
          <w:szCs w:val="28"/>
        </w:rPr>
        <w:t>第九条</w:t>
      </w:r>
      <w:r>
        <w:rPr>
          <w:rFonts w:hint="eastAsia"/>
          <w:b/>
          <w:bCs/>
          <w:sz w:val="28"/>
          <w:szCs w:val="28"/>
        </w:rPr>
        <w:t xml:space="preserve"> </w:t>
      </w:r>
      <w:r>
        <w:rPr>
          <w:rFonts w:hint="eastAsia"/>
          <w:b/>
          <w:bCs/>
          <w:sz w:val="28"/>
          <w:szCs w:val="28"/>
        </w:rPr>
        <w:t>协议的生效与终止</w:t>
      </w:r>
    </w:p>
    <w:p w14:paraId="0E41ABB3" w14:textId="77777777" w:rsidR="00AF382E" w:rsidRDefault="00640306">
      <w:pPr>
        <w:spacing w:line="696" w:lineRule="auto"/>
        <w:ind w:firstLine="560"/>
        <w:rPr>
          <w:sz w:val="28"/>
          <w:szCs w:val="28"/>
        </w:rPr>
      </w:pPr>
      <w:r>
        <w:rPr>
          <w:rFonts w:hint="eastAsia"/>
          <w:sz w:val="28"/>
          <w:szCs w:val="28"/>
        </w:rPr>
        <w:t>1</w:t>
      </w:r>
      <w:r>
        <w:rPr>
          <w:rFonts w:hint="eastAsia"/>
          <w:sz w:val="28"/>
          <w:szCs w:val="28"/>
        </w:rPr>
        <w:t>、本协议自双方或授权代表签署后</w:t>
      </w:r>
      <w:r>
        <w:rPr>
          <w:rFonts w:hint="eastAsia"/>
          <w:sz w:val="28"/>
          <w:szCs w:val="28"/>
        </w:rPr>
        <w:t>即</w:t>
      </w:r>
      <w:r>
        <w:rPr>
          <w:rFonts w:hint="eastAsia"/>
          <w:sz w:val="28"/>
          <w:szCs w:val="28"/>
        </w:rPr>
        <w:t>生效。</w:t>
      </w:r>
    </w:p>
    <w:p w14:paraId="086499AB" w14:textId="77777777" w:rsidR="00AF382E" w:rsidRDefault="00640306">
      <w:pPr>
        <w:spacing w:line="696" w:lineRule="auto"/>
        <w:ind w:firstLine="560"/>
        <w:rPr>
          <w:sz w:val="28"/>
          <w:szCs w:val="28"/>
        </w:rPr>
      </w:pPr>
      <w:r>
        <w:rPr>
          <w:rFonts w:hint="eastAsia"/>
          <w:sz w:val="28"/>
          <w:szCs w:val="28"/>
        </w:rPr>
        <w:t>2</w:t>
      </w:r>
      <w:r>
        <w:rPr>
          <w:rFonts w:hint="eastAsia"/>
          <w:sz w:val="28"/>
          <w:szCs w:val="28"/>
        </w:rPr>
        <w:t>、乙方将代持</w:t>
      </w:r>
      <w:r>
        <w:rPr>
          <w:rFonts w:hint="eastAsia"/>
          <w:sz w:val="28"/>
          <w:szCs w:val="28"/>
        </w:rPr>
        <w:t>股份</w:t>
      </w:r>
      <w:r>
        <w:rPr>
          <w:rFonts w:hint="eastAsia"/>
          <w:sz w:val="28"/>
          <w:szCs w:val="28"/>
        </w:rPr>
        <w:t>全部转让给第三方后终止。</w:t>
      </w:r>
    </w:p>
    <w:p w14:paraId="1667EBF9" w14:textId="77777777" w:rsidR="00AF382E" w:rsidRDefault="00640306">
      <w:pPr>
        <w:spacing w:line="696" w:lineRule="auto"/>
        <w:ind w:firstLine="560"/>
        <w:rPr>
          <w:b/>
          <w:bCs/>
          <w:sz w:val="28"/>
          <w:szCs w:val="28"/>
        </w:rPr>
      </w:pPr>
      <w:r>
        <w:rPr>
          <w:rFonts w:hint="eastAsia"/>
          <w:b/>
          <w:bCs/>
          <w:sz w:val="28"/>
          <w:szCs w:val="28"/>
        </w:rPr>
        <w:lastRenderedPageBreak/>
        <w:t>第十条</w:t>
      </w:r>
      <w:r>
        <w:rPr>
          <w:rFonts w:hint="eastAsia"/>
          <w:b/>
          <w:bCs/>
          <w:sz w:val="28"/>
          <w:szCs w:val="28"/>
        </w:rPr>
        <w:t xml:space="preserve"> </w:t>
      </w:r>
      <w:r>
        <w:rPr>
          <w:rFonts w:hint="eastAsia"/>
          <w:b/>
          <w:bCs/>
          <w:sz w:val="28"/>
          <w:szCs w:val="28"/>
        </w:rPr>
        <w:t>其他</w:t>
      </w:r>
    </w:p>
    <w:p w14:paraId="2BD46170" w14:textId="77777777" w:rsidR="00AF382E" w:rsidRDefault="00640306">
      <w:pPr>
        <w:spacing w:line="696" w:lineRule="auto"/>
        <w:ind w:firstLine="560"/>
        <w:rPr>
          <w:sz w:val="28"/>
          <w:szCs w:val="28"/>
        </w:rPr>
      </w:pPr>
      <w:r>
        <w:rPr>
          <w:rFonts w:hint="eastAsia"/>
          <w:sz w:val="28"/>
          <w:szCs w:val="28"/>
        </w:rPr>
        <w:t>1</w:t>
      </w:r>
      <w:r>
        <w:rPr>
          <w:rFonts w:hint="eastAsia"/>
          <w:sz w:val="28"/>
          <w:szCs w:val="28"/>
        </w:rPr>
        <w:t>、本协议未尽事宜，双方可另行签订补充协议，补充协议与本协议具有同等法律效力。</w:t>
      </w:r>
    </w:p>
    <w:p w14:paraId="0DAABF16" w14:textId="77777777" w:rsidR="00AF382E" w:rsidRDefault="00640306">
      <w:pPr>
        <w:spacing w:line="696" w:lineRule="auto"/>
        <w:ind w:firstLine="560"/>
        <w:rPr>
          <w:sz w:val="28"/>
          <w:szCs w:val="28"/>
        </w:rPr>
      </w:pPr>
      <w:r>
        <w:rPr>
          <w:rFonts w:hint="eastAsia"/>
          <w:sz w:val="28"/>
          <w:szCs w:val="28"/>
        </w:rPr>
        <w:t>2</w:t>
      </w:r>
      <w:r>
        <w:rPr>
          <w:rFonts w:hint="eastAsia"/>
          <w:sz w:val="28"/>
          <w:szCs w:val="28"/>
        </w:rPr>
        <w:t>、本协议一式三份，双方各执一份，目标公司备案一份。</w:t>
      </w:r>
    </w:p>
    <w:p w14:paraId="6A7167B6" w14:textId="77777777" w:rsidR="00AF382E" w:rsidRDefault="00640306">
      <w:pPr>
        <w:spacing w:line="696" w:lineRule="auto"/>
        <w:ind w:firstLineChars="200" w:firstLine="560"/>
        <w:rPr>
          <w:sz w:val="28"/>
          <w:szCs w:val="28"/>
        </w:rPr>
      </w:pPr>
      <w:r>
        <w:rPr>
          <w:rFonts w:hint="eastAsia"/>
          <w:sz w:val="28"/>
          <w:szCs w:val="28"/>
        </w:rPr>
        <w:t>【以下无正文】</w:t>
      </w:r>
    </w:p>
    <w:p w14:paraId="1BA49E37" w14:textId="77777777" w:rsidR="00AF382E" w:rsidRDefault="00AF382E">
      <w:pPr>
        <w:spacing w:line="696" w:lineRule="auto"/>
        <w:ind w:firstLine="560"/>
        <w:rPr>
          <w:sz w:val="28"/>
          <w:szCs w:val="28"/>
        </w:rPr>
      </w:pPr>
    </w:p>
    <w:p w14:paraId="15566971" w14:textId="77777777" w:rsidR="00AF382E" w:rsidRDefault="00AF382E">
      <w:pPr>
        <w:spacing w:line="696" w:lineRule="auto"/>
        <w:ind w:firstLine="560"/>
        <w:rPr>
          <w:sz w:val="28"/>
          <w:szCs w:val="28"/>
        </w:rPr>
      </w:pPr>
    </w:p>
    <w:p w14:paraId="2F17D624" w14:textId="77777777" w:rsidR="00AF382E" w:rsidRDefault="00AF382E">
      <w:pPr>
        <w:spacing w:line="696" w:lineRule="auto"/>
        <w:ind w:firstLine="560"/>
        <w:rPr>
          <w:sz w:val="28"/>
          <w:szCs w:val="28"/>
        </w:rPr>
      </w:pPr>
    </w:p>
    <w:p w14:paraId="407EDE7F" w14:textId="77777777" w:rsidR="00AF382E" w:rsidRDefault="00640306">
      <w:pPr>
        <w:spacing w:line="696" w:lineRule="auto"/>
        <w:ind w:firstLine="560"/>
        <w:rPr>
          <w:sz w:val="28"/>
          <w:szCs w:val="28"/>
        </w:rPr>
      </w:pPr>
      <w:r>
        <w:rPr>
          <w:rFonts w:hint="eastAsia"/>
          <w:sz w:val="28"/>
          <w:szCs w:val="28"/>
        </w:rPr>
        <w:t>甲方（签名）：</w:t>
      </w:r>
      <w:r>
        <w:rPr>
          <w:rFonts w:hint="eastAsia"/>
          <w:sz w:val="28"/>
          <w:szCs w:val="28"/>
        </w:rPr>
        <w:t xml:space="preserve"> </w:t>
      </w:r>
      <w:r>
        <w:rPr>
          <w:sz w:val="28"/>
          <w:szCs w:val="28"/>
        </w:rPr>
        <w:t xml:space="preserve">               </w:t>
      </w:r>
      <w:r>
        <w:rPr>
          <w:rFonts w:hint="eastAsia"/>
          <w:sz w:val="28"/>
          <w:szCs w:val="28"/>
        </w:rPr>
        <w:t>乙方（签名）：</w:t>
      </w:r>
    </w:p>
    <w:p w14:paraId="5E2A898C" w14:textId="77777777" w:rsidR="00AF382E" w:rsidRDefault="00AF382E">
      <w:pPr>
        <w:spacing w:line="696" w:lineRule="auto"/>
        <w:ind w:firstLine="560"/>
        <w:rPr>
          <w:sz w:val="28"/>
          <w:szCs w:val="28"/>
        </w:rPr>
      </w:pPr>
    </w:p>
    <w:p w14:paraId="20EBB0C7" w14:textId="77777777" w:rsidR="00AF382E" w:rsidRDefault="00AF382E">
      <w:pPr>
        <w:spacing w:line="816" w:lineRule="auto"/>
        <w:ind w:firstLine="560"/>
        <w:rPr>
          <w:sz w:val="28"/>
          <w:szCs w:val="28"/>
        </w:rPr>
      </w:pPr>
    </w:p>
    <w:p w14:paraId="0CE991DF" w14:textId="77777777" w:rsidR="00AF382E" w:rsidRDefault="00640306">
      <w:pPr>
        <w:ind w:firstLine="560"/>
        <w:rPr>
          <w:sz w:val="28"/>
          <w:szCs w:val="28"/>
        </w:rPr>
      </w:pPr>
      <w:r>
        <w:rPr>
          <w:rFonts w:hint="eastAsia"/>
          <w:sz w:val="28"/>
          <w:szCs w:val="28"/>
        </w:rPr>
        <w:t xml:space="preserve"> </w:t>
      </w:r>
      <w:r>
        <w:rPr>
          <w:sz w:val="28"/>
          <w:szCs w:val="28"/>
        </w:rPr>
        <w:t xml:space="preserve">         </w:t>
      </w:r>
    </w:p>
    <w:sectPr w:rsidR="00AF382E">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5B82" w14:textId="77777777" w:rsidR="00640306" w:rsidRDefault="00640306">
      <w:r>
        <w:separator/>
      </w:r>
    </w:p>
  </w:endnote>
  <w:endnote w:type="continuationSeparator" w:id="0">
    <w:p w14:paraId="354F2309" w14:textId="77777777" w:rsidR="00640306" w:rsidRDefault="0064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5425" w14:textId="77777777" w:rsidR="00AF382E" w:rsidRDefault="0064030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p w14:paraId="6F5DF8F0" w14:textId="77777777" w:rsidR="00AF382E" w:rsidRDefault="00AF38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AA9A" w14:textId="77777777" w:rsidR="00640306" w:rsidRDefault="00640306">
      <w:r>
        <w:separator/>
      </w:r>
    </w:p>
  </w:footnote>
  <w:footnote w:type="continuationSeparator" w:id="0">
    <w:p w14:paraId="0F46BCE5" w14:textId="77777777" w:rsidR="00640306" w:rsidRDefault="00640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4C6"/>
    <w:rsid w:val="00044773"/>
    <w:rsid w:val="000A380D"/>
    <w:rsid w:val="000D6AA1"/>
    <w:rsid w:val="001719ED"/>
    <w:rsid w:val="002837D4"/>
    <w:rsid w:val="002F3F06"/>
    <w:rsid w:val="0031503C"/>
    <w:rsid w:val="00330BBE"/>
    <w:rsid w:val="00427AFC"/>
    <w:rsid w:val="00445F94"/>
    <w:rsid w:val="004778BB"/>
    <w:rsid w:val="00485B44"/>
    <w:rsid w:val="004974B6"/>
    <w:rsid w:val="004C2D41"/>
    <w:rsid w:val="004E375E"/>
    <w:rsid w:val="00571C7C"/>
    <w:rsid w:val="006402A9"/>
    <w:rsid w:val="00640306"/>
    <w:rsid w:val="006A3585"/>
    <w:rsid w:val="00765F2D"/>
    <w:rsid w:val="00781755"/>
    <w:rsid w:val="007E6F3C"/>
    <w:rsid w:val="00800CD1"/>
    <w:rsid w:val="008226BE"/>
    <w:rsid w:val="008A6917"/>
    <w:rsid w:val="008D24B3"/>
    <w:rsid w:val="00A54C67"/>
    <w:rsid w:val="00AD74C6"/>
    <w:rsid w:val="00AF382E"/>
    <w:rsid w:val="00AF4437"/>
    <w:rsid w:val="00B86FEA"/>
    <w:rsid w:val="00BF382C"/>
    <w:rsid w:val="00C1613A"/>
    <w:rsid w:val="00C70003"/>
    <w:rsid w:val="00CA3C72"/>
    <w:rsid w:val="00CF7290"/>
    <w:rsid w:val="00D23799"/>
    <w:rsid w:val="00DA5709"/>
    <w:rsid w:val="00DD1702"/>
    <w:rsid w:val="00E55F84"/>
    <w:rsid w:val="00E651C4"/>
    <w:rsid w:val="00F62BFC"/>
    <w:rsid w:val="00F902E9"/>
    <w:rsid w:val="033A0256"/>
    <w:rsid w:val="104C55FB"/>
    <w:rsid w:val="1D8838CC"/>
    <w:rsid w:val="1E244AB6"/>
    <w:rsid w:val="1E3066FE"/>
    <w:rsid w:val="1F21067A"/>
    <w:rsid w:val="21102094"/>
    <w:rsid w:val="24210A32"/>
    <w:rsid w:val="245F2BEB"/>
    <w:rsid w:val="266D0534"/>
    <w:rsid w:val="32CE4F2B"/>
    <w:rsid w:val="36487987"/>
    <w:rsid w:val="3D4F541C"/>
    <w:rsid w:val="3E7E26C4"/>
    <w:rsid w:val="3EA463BB"/>
    <w:rsid w:val="401A7E10"/>
    <w:rsid w:val="40912A40"/>
    <w:rsid w:val="42E065B8"/>
    <w:rsid w:val="46211274"/>
    <w:rsid w:val="474633B3"/>
    <w:rsid w:val="498350E8"/>
    <w:rsid w:val="4C0A168A"/>
    <w:rsid w:val="57050CF5"/>
    <w:rsid w:val="58615F96"/>
    <w:rsid w:val="5939039E"/>
    <w:rsid w:val="5C6F441C"/>
    <w:rsid w:val="5C973CDD"/>
    <w:rsid w:val="615E10D6"/>
    <w:rsid w:val="64E41537"/>
    <w:rsid w:val="6704630F"/>
    <w:rsid w:val="683452D2"/>
    <w:rsid w:val="6B620D43"/>
    <w:rsid w:val="6D027758"/>
    <w:rsid w:val="70951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0F7E"/>
  <w15:docId w15:val="{CC348B36-E0FB-4D7D-BE11-ADD650A9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wzkhz</dc:creator>
  <cp:lastModifiedBy>1 1</cp:lastModifiedBy>
  <cp:revision>28</cp:revision>
  <dcterms:created xsi:type="dcterms:W3CDTF">2019-09-30T00:57:00Z</dcterms:created>
  <dcterms:modified xsi:type="dcterms:W3CDTF">2021-07-29T04:22:00Z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