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C1" w:rsidRDefault="00A078C1" w:rsidP="00A078C1">
      <w:bookmarkStart w:id="0" w:name="_GoBack"/>
      <w:r>
        <w:rPr>
          <w:rFonts w:hint="eastAsia"/>
        </w:rPr>
        <w:t>股权架构</w:t>
      </w:r>
      <w:r w:rsidR="00DE03B4">
        <w:rPr>
          <w:rFonts w:hint="eastAsia"/>
        </w:rPr>
        <w:t>的</w:t>
      </w:r>
      <w:r>
        <w:rPr>
          <w:rFonts w:hint="eastAsia"/>
        </w:rPr>
        <w:t>设计思路</w:t>
      </w:r>
    </w:p>
    <w:bookmarkEnd w:id="0"/>
    <w:p w:rsidR="00A078C1" w:rsidRDefault="00A078C1" w:rsidP="00A078C1"/>
    <w:p w:rsidR="00A078C1" w:rsidRDefault="00A078C1" w:rsidP="00A078C1">
      <w:r>
        <w:rPr>
          <w:rFonts w:hint="eastAsia"/>
        </w:rPr>
        <w:t>在创业圈我们会经常听到股权相关的各种八卦，例如，西少爷股权纠纷，泡面吧分家等等，股权架构在创业初期不重视设计是导致发展壮大后纠纷的重要原因。团队分配股权及架构设计，根本上讲是要在分配和讨论的过程中，让合伙人从心眼里感觉到公平合理，赢得创业兄弟的由衷认可。</w:t>
      </w:r>
    </w:p>
    <w:p w:rsidR="00A078C1" w:rsidRDefault="00A078C1" w:rsidP="00A078C1"/>
    <w:p w:rsidR="00A078C1" w:rsidRDefault="00A078C1" w:rsidP="00A078C1">
      <w:r>
        <w:rPr>
          <w:rFonts w:hint="eastAsia"/>
        </w:rPr>
        <w:t>1</w:t>
      </w:r>
      <w:r>
        <w:rPr>
          <w:rFonts w:hint="eastAsia"/>
        </w:rPr>
        <w:t>股权架构设计的目标</w:t>
      </w:r>
    </w:p>
    <w:p w:rsidR="00A078C1" w:rsidRDefault="00A078C1" w:rsidP="00A078C1"/>
    <w:p w:rsidR="00A078C1" w:rsidRDefault="00A078C1" w:rsidP="00A078C1">
      <w:r>
        <w:rPr>
          <w:rFonts w:hint="eastAsia"/>
        </w:rPr>
        <w:t>创业企业要设计一个股权架构，总得来说是，有利于公司整体的快速发展，而不是个别股东利益最大化：</w:t>
      </w:r>
    </w:p>
    <w:p w:rsidR="00A078C1" w:rsidRDefault="00A078C1" w:rsidP="00A078C1"/>
    <w:p w:rsidR="00A078C1" w:rsidRDefault="00A078C1" w:rsidP="00A078C1">
      <w:r>
        <w:rPr>
          <w:rFonts w:hint="eastAsia"/>
        </w:rPr>
        <w:t>1</w:t>
      </w:r>
      <w:r>
        <w:rPr>
          <w:rFonts w:hint="eastAsia"/>
        </w:rPr>
        <w:t>、维护创始人控制权。当然这种控制权是有益的，其目的是保障公司有一个最终的决策者。用控制权，树立创始人在团队内部的影响力和话语权也是很有帮助的。</w:t>
      </w:r>
    </w:p>
    <w:p w:rsidR="00A078C1" w:rsidRDefault="00A078C1" w:rsidP="00A078C1"/>
    <w:p w:rsidR="00A078C1" w:rsidRDefault="00A078C1" w:rsidP="00A078C1">
      <w:r>
        <w:rPr>
          <w:rFonts w:hint="eastAsia"/>
        </w:rPr>
        <w:t>2</w:t>
      </w:r>
      <w:r>
        <w:rPr>
          <w:rFonts w:hint="eastAsia"/>
        </w:rPr>
        <w:t>、凝聚合伙人团队。现在，创业竞争的加剧、节奏的加快，联合创业的成功率远高于个人创业。特别是在竞争白热化、智商情商财商遍地、每个团队都要夺命狂奔的</w:t>
      </w:r>
      <w:r>
        <w:rPr>
          <w:rFonts w:hint="eastAsia"/>
        </w:rPr>
        <w:t>TMT</w:t>
      </w:r>
      <w:r>
        <w:rPr>
          <w:rFonts w:hint="eastAsia"/>
        </w:rPr>
        <w:t>行业，更不可能在公司发展的过程中再慢慢找人。股权架构的设计，要能够凝聚好合伙人，那样，才能让团队更有竞争力。</w:t>
      </w:r>
    </w:p>
    <w:p w:rsidR="00A078C1" w:rsidRDefault="00A078C1" w:rsidP="00A078C1"/>
    <w:p w:rsidR="00A078C1" w:rsidRDefault="00A078C1" w:rsidP="00A078C1">
      <w:r>
        <w:rPr>
          <w:rFonts w:hint="eastAsia"/>
        </w:rPr>
        <w:t>3</w:t>
      </w:r>
      <w:r>
        <w:rPr>
          <w:rFonts w:hint="eastAsia"/>
        </w:rPr>
        <w:t>、让员工分享公司财富效应。有创始人和合伙人，对一个快速发展的创业企业来说还不够，需要有积极努力的员工，才能完成创业的使命。</w:t>
      </w:r>
    </w:p>
    <w:p w:rsidR="00A078C1" w:rsidRDefault="00A078C1" w:rsidP="00A078C1"/>
    <w:p w:rsidR="00A078C1" w:rsidRDefault="00A078C1" w:rsidP="00A078C1">
      <w:r>
        <w:rPr>
          <w:rFonts w:hint="eastAsia"/>
        </w:rPr>
        <w:t>4</w:t>
      </w:r>
      <w:r>
        <w:rPr>
          <w:rFonts w:hint="eastAsia"/>
        </w:rPr>
        <w:t>、促进投资者进入。现在创业创新，很大一个特点就是有资本的助力，</w:t>
      </w:r>
      <w:r w:rsidRPr="00215C7C">
        <w:rPr>
          <w:rFonts w:hint="eastAsia"/>
          <w:color w:val="FF0000"/>
        </w:rPr>
        <w:t>所以股权架构设计要考虑资本如何进入，因为投资人投出巨额资金，但往往只是占小股东，所以需要有一些特设的安排。</w:t>
      </w:r>
    </w:p>
    <w:p w:rsidR="00A078C1" w:rsidRDefault="00A078C1" w:rsidP="00A078C1"/>
    <w:p w:rsidR="00A078C1" w:rsidRPr="00215C7C" w:rsidRDefault="00A078C1" w:rsidP="00A078C1">
      <w:pPr>
        <w:rPr>
          <w:color w:val="FF0000"/>
        </w:rPr>
      </w:pPr>
      <w:r>
        <w:rPr>
          <w:rFonts w:hint="eastAsia"/>
        </w:rPr>
        <w:t>最后，也不能设计的股权架构构成公司上市障碍。以前在国内</w:t>
      </w:r>
      <w:r>
        <w:rPr>
          <w:rFonts w:hint="eastAsia"/>
        </w:rPr>
        <w:t>IPO</w:t>
      </w:r>
      <w:r>
        <w:rPr>
          <w:rFonts w:hint="eastAsia"/>
        </w:rPr>
        <w:t>很难，但是随着证券法的修改，在本土的资本市场，创业创新企业也会更加低门槛的上市，</w:t>
      </w:r>
      <w:r w:rsidRPr="00215C7C">
        <w:rPr>
          <w:rFonts w:hint="eastAsia"/>
          <w:color w:val="FF0000"/>
        </w:rPr>
        <w:t>但是合规的要求不会降低，不能有法律的硬伤，特别是在股权架构方面。</w:t>
      </w:r>
    </w:p>
    <w:p w:rsidR="00A078C1" w:rsidRDefault="00A078C1" w:rsidP="00A078C1"/>
    <w:p w:rsidR="00A078C1" w:rsidRDefault="00A078C1" w:rsidP="00A078C1">
      <w:r>
        <w:rPr>
          <w:rFonts w:hint="eastAsia"/>
        </w:rPr>
        <w:t>2</w:t>
      </w:r>
      <w:r>
        <w:rPr>
          <w:rFonts w:hint="eastAsia"/>
        </w:rPr>
        <w:t>股权架构类型</w:t>
      </w:r>
    </w:p>
    <w:p w:rsidR="00A078C1" w:rsidRDefault="00A078C1" w:rsidP="00A078C1"/>
    <w:p w:rsidR="00215C7C" w:rsidRDefault="00A078C1" w:rsidP="00A078C1">
      <w:r>
        <w:rPr>
          <w:rFonts w:hint="eastAsia"/>
        </w:rPr>
        <w:t>首先讲一下股权架构的几种类型，据实务经验和研究，总结出三种股权架构类型，</w:t>
      </w:r>
    </w:p>
    <w:p w:rsidR="00215C7C" w:rsidRPr="00215C7C" w:rsidRDefault="00A078C1" w:rsidP="00215C7C">
      <w:pPr>
        <w:spacing w:line="480" w:lineRule="auto"/>
        <w:rPr>
          <w:b/>
        </w:rPr>
      </w:pPr>
      <w:r w:rsidRPr="00215C7C">
        <w:rPr>
          <w:rFonts w:hint="eastAsia"/>
          <w:b/>
        </w:rPr>
        <w:t>一是一元股权架构，</w:t>
      </w:r>
    </w:p>
    <w:p w:rsidR="00215C7C" w:rsidRPr="00215C7C" w:rsidRDefault="00A078C1" w:rsidP="00215C7C">
      <w:pPr>
        <w:spacing w:line="480" w:lineRule="auto"/>
        <w:rPr>
          <w:b/>
        </w:rPr>
      </w:pPr>
      <w:r w:rsidRPr="00215C7C">
        <w:rPr>
          <w:rFonts w:hint="eastAsia"/>
          <w:b/>
        </w:rPr>
        <w:t>二是二元股权架构，</w:t>
      </w:r>
    </w:p>
    <w:p w:rsidR="00A078C1" w:rsidRPr="00215C7C" w:rsidRDefault="00A078C1" w:rsidP="00215C7C">
      <w:pPr>
        <w:spacing w:line="480" w:lineRule="auto"/>
        <w:rPr>
          <w:b/>
        </w:rPr>
      </w:pPr>
      <w:r w:rsidRPr="00215C7C">
        <w:rPr>
          <w:rFonts w:hint="eastAsia"/>
          <w:b/>
        </w:rPr>
        <w:t>三是</w:t>
      </w:r>
      <w:r w:rsidRPr="00215C7C">
        <w:rPr>
          <w:rFonts w:hint="eastAsia"/>
          <w:b/>
        </w:rPr>
        <w:t>4X4</w:t>
      </w:r>
      <w:r w:rsidRPr="00215C7C">
        <w:rPr>
          <w:rFonts w:hint="eastAsia"/>
          <w:b/>
        </w:rPr>
        <w:t>股权架构。</w:t>
      </w:r>
    </w:p>
    <w:p w:rsidR="00A078C1" w:rsidRDefault="00A078C1" w:rsidP="00A078C1"/>
    <w:p w:rsidR="00A078C1" w:rsidRDefault="00A078C1" w:rsidP="00A078C1">
      <w:r>
        <w:rPr>
          <w:rFonts w:hint="eastAsia"/>
        </w:rPr>
        <w:t>1</w:t>
      </w:r>
      <w:r>
        <w:rPr>
          <w:rFonts w:hint="eastAsia"/>
        </w:rPr>
        <w:t>一元股权架构这种是指股权的股权比例、表决权</w:t>
      </w:r>
      <w:r>
        <w:rPr>
          <w:rFonts w:hint="eastAsia"/>
        </w:rPr>
        <w:t>(</w:t>
      </w:r>
      <w:r>
        <w:rPr>
          <w:rFonts w:hint="eastAsia"/>
        </w:rPr>
        <w:t>投票权</w:t>
      </w:r>
      <w:r>
        <w:rPr>
          <w:rFonts w:hint="eastAsia"/>
        </w:rPr>
        <w:t>)</w:t>
      </w:r>
      <w:r>
        <w:rPr>
          <w:rFonts w:hint="eastAsia"/>
        </w:rPr>
        <w:t>、分红权均一体化。在这种架构下，任何股东的权利是根据股权比例而区别的。这也是最简单的架构，需要重点避免的就是公司僵局的问题。实务中存在几个表决权“节点”：一是一方股东持有出资比例达到</w:t>
      </w:r>
      <w:r>
        <w:rPr>
          <w:rFonts w:hint="eastAsia"/>
        </w:rPr>
        <w:t>33.4%</w:t>
      </w:r>
      <w:r>
        <w:rPr>
          <w:rFonts w:hint="eastAsia"/>
        </w:rPr>
        <w:t>以上的</w:t>
      </w:r>
      <w:r>
        <w:rPr>
          <w:rFonts w:hint="eastAsia"/>
        </w:rPr>
        <w:t>;</w:t>
      </w:r>
      <w:r>
        <w:rPr>
          <w:rFonts w:hint="eastAsia"/>
        </w:rPr>
        <w:t>二是只有两位股东且双方出资比例分别为</w:t>
      </w:r>
      <w:r>
        <w:rPr>
          <w:rFonts w:hint="eastAsia"/>
        </w:rPr>
        <w:t>51%</w:t>
      </w:r>
      <w:r>
        <w:rPr>
          <w:rFonts w:hint="eastAsia"/>
        </w:rPr>
        <w:t>和</w:t>
      </w:r>
      <w:r>
        <w:rPr>
          <w:rFonts w:hint="eastAsia"/>
        </w:rPr>
        <w:t>49%</w:t>
      </w:r>
      <w:r>
        <w:rPr>
          <w:rFonts w:hint="eastAsia"/>
        </w:rPr>
        <w:t>的</w:t>
      </w:r>
      <w:r>
        <w:rPr>
          <w:rFonts w:hint="eastAsia"/>
        </w:rPr>
        <w:t>;</w:t>
      </w:r>
      <w:r>
        <w:rPr>
          <w:rFonts w:hint="eastAsia"/>
        </w:rPr>
        <w:t>三是一方出资比例超过</w:t>
      </w:r>
      <w:r>
        <w:rPr>
          <w:rFonts w:hint="eastAsia"/>
        </w:rPr>
        <w:t>66.7%</w:t>
      </w:r>
      <w:r>
        <w:rPr>
          <w:rFonts w:hint="eastAsia"/>
        </w:rPr>
        <w:t>的</w:t>
      </w:r>
      <w:r>
        <w:rPr>
          <w:rFonts w:hint="eastAsia"/>
        </w:rPr>
        <w:t>;</w:t>
      </w:r>
      <w:r>
        <w:rPr>
          <w:rFonts w:hint="eastAsia"/>
        </w:rPr>
        <w:t>四是有两股东且各方出资比例均为</w:t>
      </w:r>
      <w:r>
        <w:rPr>
          <w:rFonts w:hint="eastAsia"/>
        </w:rPr>
        <w:t>50%</w:t>
      </w:r>
      <w:r>
        <w:rPr>
          <w:rFonts w:hint="eastAsia"/>
        </w:rPr>
        <w:t>的。在这里，第三种出资比例意味着，公司在任何情形下都不会形成僵局，因</w:t>
      </w:r>
      <w:r>
        <w:rPr>
          <w:rFonts w:hint="eastAsia"/>
        </w:rPr>
        <w:lastRenderedPageBreak/>
        <w:t>为表决权比例已经高达“三分之二”以上，对任何表决事项都可以单方形成有效的公司决议，除非公司章程对股东须“同意”的人数作出最低限制。</w:t>
      </w:r>
      <w:r w:rsidRPr="00716A30">
        <w:rPr>
          <w:rFonts w:hint="eastAsia"/>
          <w:color w:val="FF0000"/>
        </w:rPr>
        <w:t>最为糟糕的是第四种股权结构，在两股东各占</w:t>
      </w:r>
      <w:r w:rsidRPr="00716A30">
        <w:rPr>
          <w:rFonts w:hint="eastAsia"/>
          <w:color w:val="FF0000"/>
        </w:rPr>
        <w:t>50%</w:t>
      </w:r>
      <w:r w:rsidRPr="00716A30">
        <w:rPr>
          <w:rFonts w:hint="eastAsia"/>
          <w:color w:val="FF0000"/>
        </w:rPr>
        <w:t>表决权的机制下，意味着公司作出任何决议均必须由双方一致同意方可有效。</w:t>
      </w:r>
    </w:p>
    <w:p w:rsidR="00A078C1" w:rsidRDefault="00A078C1" w:rsidP="00A078C1"/>
    <w:p w:rsidR="00A078C1" w:rsidRPr="00716A30" w:rsidRDefault="00A078C1" w:rsidP="00A078C1">
      <w:pPr>
        <w:rPr>
          <w:color w:val="FF0000"/>
        </w:rPr>
      </w:pPr>
      <w:r>
        <w:rPr>
          <w:rFonts w:hint="eastAsia"/>
        </w:rPr>
        <w:t>2</w:t>
      </w:r>
      <w:r w:rsidR="00215C7C">
        <w:rPr>
          <w:rFonts w:hint="eastAsia"/>
        </w:rPr>
        <w:t>，</w:t>
      </w:r>
      <w:r>
        <w:rPr>
          <w:rFonts w:hint="eastAsia"/>
        </w:rPr>
        <w:t>二元股权架构是指股权在股权比例、表决权</w:t>
      </w:r>
      <w:r>
        <w:rPr>
          <w:rFonts w:hint="eastAsia"/>
        </w:rPr>
        <w:t>(</w:t>
      </w:r>
      <w:r>
        <w:rPr>
          <w:rFonts w:hint="eastAsia"/>
        </w:rPr>
        <w:t>投票权</w:t>
      </w:r>
      <w:r>
        <w:rPr>
          <w:rFonts w:hint="eastAsia"/>
        </w:rPr>
        <w:t>)</w:t>
      </w:r>
      <w:r>
        <w:rPr>
          <w:rFonts w:hint="eastAsia"/>
        </w:rPr>
        <w:t>、分红权之间做出不等比例的安排，将股东权利进行分离设计。我国的公司法修订后规定，章程可以约定同股不同权，</w:t>
      </w:r>
      <w:r w:rsidRPr="00716A30">
        <w:rPr>
          <w:rFonts w:hint="eastAsia"/>
          <w:color w:val="FF0000"/>
        </w:rPr>
        <w:t>当然，在股份公司下，只有不同类别的股东才能这样设计，同一类股票的权利应该是一致的。</w:t>
      </w:r>
      <w:r>
        <w:rPr>
          <w:rFonts w:hint="eastAsia"/>
        </w:rPr>
        <w:t>这种架构设计，</w:t>
      </w:r>
      <w:r w:rsidRPr="00716A30">
        <w:rPr>
          <w:rFonts w:hint="eastAsia"/>
          <w:color w:val="FF0000"/>
        </w:rPr>
        <w:t>适合那些，需要将分红权给某些合伙人，但将决策权给创始人的多个联合创始人的情况。</w:t>
      </w:r>
    </w:p>
    <w:p w:rsidR="00A078C1" w:rsidRDefault="00A078C1" w:rsidP="00A078C1"/>
    <w:p w:rsidR="00A078C1" w:rsidRDefault="00A078C1" w:rsidP="00A078C1">
      <w:r>
        <w:rPr>
          <w:rFonts w:hint="eastAsia"/>
        </w:rPr>
        <w:t>3</w:t>
      </w:r>
      <w:r w:rsidR="00215C7C">
        <w:rPr>
          <w:rFonts w:hint="eastAsia"/>
        </w:rPr>
        <w:t>，</w:t>
      </w:r>
      <w:r>
        <w:rPr>
          <w:rFonts w:hint="eastAsia"/>
        </w:rPr>
        <w:t>4X4</w:t>
      </w:r>
      <w:r>
        <w:rPr>
          <w:rFonts w:hint="eastAsia"/>
        </w:rPr>
        <w:t>股权架构这就是在二元股权架构的基础上，将公司的股东分为四个类型，</w:t>
      </w:r>
      <w:r w:rsidRPr="00716A30">
        <w:rPr>
          <w:rFonts w:hint="eastAsia"/>
          <w:color w:val="FF0000"/>
        </w:rPr>
        <w:t>创始人、合伙人、员工、投资人</w:t>
      </w:r>
      <w:r>
        <w:rPr>
          <w:rFonts w:hint="eastAsia"/>
        </w:rPr>
        <w:t>，针对他们的权利进行整体性安排，以实现前面提到的五大目标。这个名词，是一个比喻，大部分人应该知道</w:t>
      </w:r>
      <w:r>
        <w:rPr>
          <w:rFonts w:hint="eastAsia"/>
        </w:rPr>
        <w:t>4X4</w:t>
      </w:r>
      <w:r>
        <w:rPr>
          <w:rFonts w:hint="eastAsia"/>
        </w:rPr>
        <w:t>是啥意思，当然不是等于</w:t>
      </w:r>
      <w:r>
        <w:rPr>
          <w:rFonts w:hint="eastAsia"/>
        </w:rPr>
        <w:t>16</w:t>
      </w:r>
      <w:r>
        <w:rPr>
          <w:rFonts w:hint="eastAsia"/>
        </w:rPr>
        <w:t>，这里是指汽车的四驱。</w:t>
      </w:r>
    </w:p>
    <w:p w:rsidR="00A078C1" w:rsidRDefault="00A078C1" w:rsidP="00A078C1"/>
    <w:p w:rsidR="00A078C1" w:rsidRDefault="00A078C1" w:rsidP="00A078C1">
      <w:r>
        <w:rPr>
          <w:rFonts w:hint="eastAsia"/>
        </w:rPr>
        <w:t>为什么这么说呢</w:t>
      </w:r>
      <w:r>
        <w:rPr>
          <w:rFonts w:hint="eastAsia"/>
        </w:rPr>
        <w:t>,</w:t>
      </w:r>
      <w:r>
        <w:rPr>
          <w:rFonts w:hint="eastAsia"/>
        </w:rPr>
        <w:t>比如可以把每一个创业公司好比是一辆车，大家创业从事的行业就是赛道，创始人就是赛手。现在的创业创新，本质上是一场比赛，不管是越野赛还是</w:t>
      </w:r>
      <w:r>
        <w:rPr>
          <w:rFonts w:hint="eastAsia"/>
        </w:rPr>
        <w:t>F1,</w:t>
      </w:r>
      <w:r>
        <w:rPr>
          <w:rFonts w:hint="eastAsia"/>
        </w:rPr>
        <w:t>创业者作为赛手，必须要好的赛车，而且必须是四驱的，那样动力足，克服困难阻力能力强。但是，现实中，很多创业公司还是一辆自行车，或辆三轮摩托车。四类这样的股东构成了</w:t>
      </w:r>
      <w:r>
        <w:rPr>
          <w:rFonts w:hint="eastAsia"/>
        </w:rPr>
        <w:t>4X4</w:t>
      </w:r>
      <w:r>
        <w:rPr>
          <w:rFonts w:hint="eastAsia"/>
        </w:rPr>
        <w:t>架构，但只有架构还不行，比如说，你有四个轮儿，不过还是辆</w:t>
      </w:r>
      <w:r>
        <w:rPr>
          <w:rFonts w:hint="eastAsia"/>
        </w:rPr>
        <w:t>QQ</w:t>
      </w:r>
      <w:r>
        <w:rPr>
          <w:rFonts w:hint="eastAsia"/>
        </w:rPr>
        <w:t>。</w:t>
      </w:r>
    </w:p>
    <w:p w:rsidR="00A078C1" w:rsidRDefault="00A078C1" w:rsidP="00A078C1"/>
    <w:p w:rsidR="00A078C1" w:rsidRDefault="00A078C1" w:rsidP="00A078C1">
      <w:r>
        <w:rPr>
          <w:rFonts w:hint="eastAsia"/>
        </w:rPr>
        <w:t>今天，我只能讲一个半轮子，就是创始人和合伙人的部分，员工股权激励和投资人那两个轮子，需要更加细节性的去讲，才能有操作指导性。</w:t>
      </w:r>
    </w:p>
    <w:p w:rsidR="00A078C1" w:rsidRDefault="00A078C1" w:rsidP="00A078C1"/>
    <w:p w:rsidR="00A078C1" w:rsidRDefault="00A078C1" w:rsidP="00A078C1">
      <w:r>
        <w:rPr>
          <w:rFonts w:hint="eastAsia"/>
        </w:rPr>
        <w:t>3</w:t>
      </w:r>
      <w:r>
        <w:rPr>
          <w:rFonts w:hint="eastAsia"/>
        </w:rPr>
        <w:t>合伙人股权怎么分配</w:t>
      </w:r>
    </w:p>
    <w:p w:rsidR="00A078C1" w:rsidRDefault="00A078C1" w:rsidP="00A078C1"/>
    <w:p w:rsidR="00A078C1" w:rsidRDefault="00A078C1" w:rsidP="00A078C1">
      <w:r>
        <w:rPr>
          <w:rFonts w:hint="eastAsia"/>
        </w:rPr>
        <w:t>讲分配前，想区分几个概念：</w:t>
      </w:r>
      <w:r w:rsidRPr="00716A30">
        <w:rPr>
          <w:rFonts w:hint="eastAsia"/>
          <w:color w:val="FF0000"/>
        </w:rPr>
        <w:t>股权、期权、限制性股权。</w:t>
      </w:r>
      <w:r>
        <w:rPr>
          <w:rFonts w:hint="eastAsia"/>
        </w:rPr>
        <w:t>股权是一开始就给技术合伙人，技术合伙人参与感和心理安全感较高。通常适用于创业合伙人</w:t>
      </w:r>
      <w:r>
        <w:rPr>
          <w:rFonts w:hint="eastAsia"/>
        </w:rPr>
        <w:t>(</w:t>
      </w:r>
      <w:r>
        <w:rPr>
          <w:rFonts w:hint="eastAsia"/>
        </w:rPr>
        <w:t>创始人与联合创始人</w:t>
      </w:r>
      <w:r>
        <w:rPr>
          <w:rFonts w:hint="eastAsia"/>
        </w:rPr>
        <w:t>);</w:t>
      </w:r>
      <w:r w:rsidRPr="00716A30">
        <w:rPr>
          <w:rFonts w:hint="eastAsia"/>
          <w:color w:val="FF0000"/>
        </w:rPr>
        <w:t>期权一开始并不是股权，得经历成熟期与行权后才变成股权</w:t>
      </w:r>
      <w:r>
        <w:rPr>
          <w:rFonts w:hint="eastAsia"/>
        </w:rPr>
        <w:t>，技术合伙人参与感与心理安全感要低些，通常适用于非核心团队的员工</w:t>
      </w:r>
      <w:r>
        <w:rPr>
          <w:rFonts w:hint="eastAsia"/>
        </w:rPr>
        <w:t>;(</w:t>
      </w:r>
      <w:r>
        <w:rPr>
          <w:rFonts w:hint="eastAsia"/>
        </w:rPr>
        <w:t>限制性</w:t>
      </w:r>
      <w:r>
        <w:rPr>
          <w:rFonts w:hint="eastAsia"/>
        </w:rPr>
        <w:t>)</w:t>
      </w:r>
      <w:r>
        <w:rPr>
          <w:rFonts w:hint="eastAsia"/>
        </w:rPr>
        <w:t>股权是先发，如果发现不合适可以再收</w:t>
      </w:r>
      <w:r>
        <w:rPr>
          <w:rFonts w:hint="eastAsia"/>
        </w:rPr>
        <w:t xml:space="preserve">; </w:t>
      </w:r>
      <w:r>
        <w:rPr>
          <w:rFonts w:hint="eastAsia"/>
        </w:rPr>
        <w:t>期权是股权先不给，等符合条件再给。简言之，前者类似于是先领证结婚，发现不合再离</w:t>
      </w:r>
      <w:r>
        <w:rPr>
          <w:rFonts w:hint="eastAsia"/>
        </w:rPr>
        <w:t xml:space="preserve">; </w:t>
      </w:r>
      <w:r>
        <w:rPr>
          <w:rFonts w:hint="eastAsia"/>
        </w:rPr>
        <w:t>后者类似于是先恋爱，再结婚。根据我们对硅谷创业公司以及中国赴美上市的互联网公司的股权架构的实证分析，得出一个参考模型，现我这里给出一个思考的维度，主要有四个方面。</w:t>
      </w:r>
    </w:p>
    <w:p w:rsidR="00A078C1" w:rsidRDefault="00A078C1" w:rsidP="00A078C1"/>
    <w:p w:rsidR="00A078C1" w:rsidRDefault="00A078C1" w:rsidP="00A078C1">
      <w:r w:rsidRPr="001354B5">
        <w:rPr>
          <w:rFonts w:hint="eastAsia"/>
          <w:highlight w:val="green"/>
        </w:rPr>
        <w:t>1</w:t>
      </w:r>
      <w:r w:rsidRPr="001354B5">
        <w:rPr>
          <w:rFonts w:hint="eastAsia"/>
          <w:highlight w:val="green"/>
        </w:rPr>
        <w:t>发起人身份股是指参与创业</w:t>
      </w:r>
      <w:r>
        <w:rPr>
          <w:rFonts w:hint="eastAsia"/>
        </w:rPr>
        <w:t>，一起“起义”，无论职务、出资一律平均获得该配额的股权分配，也就是该</w:t>
      </w:r>
      <w:r>
        <w:rPr>
          <w:rFonts w:hint="eastAsia"/>
        </w:rPr>
        <w:t>10%</w:t>
      </w:r>
      <w:r>
        <w:rPr>
          <w:rFonts w:hint="eastAsia"/>
        </w:rPr>
        <w:t>均分。</w:t>
      </w:r>
    </w:p>
    <w:p w:rsidR="00A078C1" w:rsidRDefault="00A078C1" w:rsidP="00A078C1"/>
    <w:p w:rsidR="00A078C1" w:rsidRDefault="00A078C1" w:rsidP="00A078C1">
      <w:r>
        <w:rPr>
          <w:rFonts w:hint="eastAsia"/>
        </w:rPr>
        <w:t>2</w:t>
      </w:r>
      <w:r>
        <w:rPr>
          <w:rFonts w:hint="eastAsia"/>
        </w:rPr>
        <w:t>出资股是指现金出资，渠道资源等能评估的对创业早期必须的资源，这里不包括外部投资的出资，仅仅考虑创业发起人。</w:t>
      </w:r>
    </w:p>
    <w:p w:rsidR="00A078C1" w:rsidRDefault="00A078C1" w:rsidP="00A078C1"/>
    <w:p w:rsidR="00A078C1" w:rsidRDefault="00A078C1" w:rsidP="00A078C1">
      <w:r>
        <w:rPr>
          <w:rFonts w:hint="eastAsia"/>
        </w:rPr>
        <w:t>3</w:t>
      </w:r>
      <w:r>
        <w:rPr>
          <w:rFonts w:hint="eastAsia"/>
        </w:rPr>
        <w:t>岗位贡献股是指能够公司带来的贡献，全职为原则，包括</w:t>
      </w:r>
      <w:r>
        <w:rPr>
          <w:rFonts w:hint="eastAsia"/>
        </w:rPr>
        <w:t>CEO,COO,CTO,CPO</w:t>
      </w:r>
      <w:r>
        <w:rPr>
          <w:rFonts w:hint="eastAsia"/>
        </w:rPr>
        <w:t>等，根据职位和公司业务导向，确定各自比例，建议在均分原则上调整。如果是兼职，则只能是该岗位全职的</w:t>
      </w:r>
      <w:r>
        <w:rPr>
          <w:rFonts w:hint="eastAsia"/>
        </w:rPr>
        <w:t>20%</w:t>
      </w:r>
      <w:r>
        <w:rPr>
          <w:rFonts w:hint="eastAsia"/>
        </w:rPr>
        <w:t>股权，其余待全职后可分配。</w:t>
      </w:r>
    </w:p>
    <w:p w:rsidR="00A078C1" w:rsidRDefault="00A078C1" w:rsidP="00A078C1"/>
    <w:p w:rsidR="00A078C1" w:rsidRDefault="00A078C1" w:rsidP="00A078C1">
      <w:r>
        <w:rPr>
          <w:rFonts w:hint="eastAsia"/>
        </w:rPr>
        <w:t>4</w:t>
      </w:r>
      <w:r>
        <w:rPr>
          <w:rFonts w:hint="eastAsia"/>
        </w:rPr>
        <w:t>创始人身份股创始认是指</w:t>
      </w:r>
      <w:r>
        <w:rPr>
          <w:rFonts w:hint="eastAsia"/>
        </w:rPr>
        <w:t>CEO</w:t>
      </w:r>
      <w:r>
        <w:rPr>
          <w:rFonts w:hint="eastAsia"/>
        </w:rPr>
        <w:t>，为何独占</w:t>
      </w:r>
      <w:r>
        <w:rPr>
          <w:rFonts w:hint="eastAsia"/>
        </w:rPr>
        <w:t>?</w:t>
      </w:r>
      <w:r>
        <w:rPr>
          <w:rFonts w:hint="eastAsia"/>
        </w:rPr>
        <w:t>因为在创业早期，必须有一个敢于承担责任的人，如果他是小股东，可能会承担责任，但人性经不起考验，活雷锋很少。</w:t>
      </w:r>
      <w:r>
        <w:rPr>
          <w:rFonts w:hint="eastAsia"/>
        </w:rPr>
        <w:t>25%</w:t>
      </w:r>
      <w:r>
        <w:rPr>
          <w:rFonts w:hint="eastAsia"/>
        </w:rPr>
        <w:t>是中位数，如果是</w:t>
      </w:r>
      <w:r>
        <w:rPr>
          <w:rFonts w:hint="eastAsia"/>
        </w:rPr>
        <w:t>3</w:t>
      </w:r>
      <w:r>
        <w:rPr>
          <w:rFonts w:hint="eastAsia"/>
        </w:rPr>
        <w:t>人</w:t>
      </w:r>
      <w:r>
        <w:rPr>
          <w:rFonts w:hint="eastAsia"/>
        </w:rPr>
        <w:lastRenderedPageBreak/>
        <w:t>以上团队，该配额，不应低于</w:t>
      </w:r>
      <w:r>
        <w:rPr>
          <w:rFonts w:hint="eastAsia"/>
        </w:rPr>
        <w:t>20%</w:t>
      </w:r>
      <w:r>
        <w:rPr>
          <w:rFonts w:hint="eastAsia"/>
        </w:rPr>
        <w:t>。</w:t>
      </w:r>
    </w:p>
    <w:p w:rsidR="00A078C1" w:rsidRDefault="00A078C1" w:rsidP="00A078C1"/>
    <w:p w:rsidR="00A078C1" w:rsidRDefault="00A078C1" w:rsidP="00A078C1">
      <w:r>
        <w:rPr>
          <w:rFonts w:hint="eastAsia"/>
        </w:rPr>
        <w:t>股权成熟机制</w:t>
      </w:r>
    </w:p>
    <w:p w:rsidR="00A078C1" w:rsidRDefault="00A078C1" w:rsidP="00A078C1"/>
    <w:p w:rsidR="00A078C1" w:rsidRDefault="00A078C1" w:rsidP="00A078C1">
      <w:r>
        <w:rPr>
          <w:rFonts w:hint="eastAsia"/>
        </w:rPr>
        <w:t>非常重要的一点，股权划分完了，必须要有相应的股权兑现，即约定</w:t>
      </w:r>
      <w:r>
        <w:rPr>
          <w:rFonts w:hint="eastAsia"/>
        </w:rPr>
        <w:t xml:space="preserve"> Vesting</w:t>
      </w:r>
      <w:r>
        <w:rPr>
          <w:rFonts w:hint="eastAsia"/>
        </w:rPr>
        <w:t>，否则股权的分配没有意义。这是说，股权按照创始人在公司服务时间，逐步兑现给创始人。道理很简单，创业公司是靠人做出来的，服务公司了股权才全部给。离开公司了就不能全部得到预期应该给的股权。因为股权要留给真正做的人。一般的做法是按照</w:t>
      </w:r>
      <w:r>
        <w:rPr>
          <w:rFonts w:hint="eastAsia"/>
        </w:rPr>
        <w:t>4</w:t>
      </w:r>
      <w:r>
        <w:rPr>
          <w:rFonts w:hint="eastAsia"/>
        </w:rPr>
        <w:t>年兑现。比方说，工作满第一年后兑现</w:t>
      </w:r>
      <w:r>
        <w:rPr>
          <w:rFonts w:hint="eastAsia"/>
        </w:rPr>
        <w:t>25%</w:t>
      </w:r>
      <w:r>
        <w:rPr>
          <w:rFonts w:hint="eastAsia"/>
        </w:rPr>
        <w:t>，然后可以按照每月兑现</w:t>
      </w:r>
      <w:r>
        <w:rPr>
          <w:rFonts w:hint="eastAsia"/>
        </w:rPr>
        <w:t>2%</w:t>
      </w:r>
      <w:r>
        <w:rPr>
          <w:rFonts w:hint="eastAsia"/>
        </w:rPr>
        <w:t>。</w:t>
      </w:r>
    </w:p>
    <w:p w:rsidR="00A078C1" w:rsidRDefault="00A078C1" w:rsidP="00A078C1"/>
    <w:p w:rsidR="00A078C1" w:rsidRDefault="00A078C1" w:rsidP="00A078C1">
      <w:r>
        <w:rPr>
          <w:rFonts w:hint="eastAsia"/>
        </w:rPr>
        <w:t>这是对创业公司和团队自身的保护。谁也没办法保证，发起人都会陪公司走到最后。事实上，绝大多数情况是某个</w:t>
      </w:r>
      <w:r>
        <w:rPr>
          <w:rFonts w:hint="eastAsia"/>
        </w:rPr>
        <w:t>(</w:t>
      </w:r>
      <w:r>
        <w:rPr>
          <w:rFonts w:hint="eastAsia"/>
        </w:rPr>
        <w:t>些</w:t>
      </w:r>
      <w:r>
        <w:rPr>
          <w:rFonts w:hint="eastAsia"/>
        </w:rPr>
        <w:t>)</w:t>
      </w:r>
      <w:r>
        <w:rPr>
          <w:rFonts w:hint="eastAsia"/>
        </w:rPr>
        <w:t>发起人由于各种原因会离开。不想看到的情景是，</w:t>
      </w:r>
      <w:r>
        <w:rPr>
          <w:rFonts w:hint="eastAsia"/>
        </w:rPr>
        <w:t>2</w:t>
      </w:r>
      <w:r>
        <w:rPr>
          <w:rFonts w:hint="eastAsia"/>
        </w:rPr>
        <w:t>个发起人辛苦了</w:t>
      </w:r>
      <w:r>
        <w:rPr>
          <w:rFonts w:hint="eastAsia"/>
        </w:rPr>
        <w:t>5</w:t>
      </w:r>
      <w:r>
        <w:rPr>
          <w:rFonts w:hint="eastAsia"/>
        </w:rPr>
        <w:t>年，终于做出了成绩，而一个干了几个月的就离开的原发起人，几年后回来说公司一部分股权是属于他的。</w:t>
      </w:r>
    </w:p>
    <w:p w:rsidR="00A078C1" w:rsidRDefault="00A078C1" w:rsidP="00A078C1"/>
    <w:p w:rsidR="00A078C1" w:rsidRDefault="00A078C1" w:rsidP="00A078C1">
      <w:r>
        <w:rPr>
          <w:rFonts w:hint="eastAsia"/>
        </w:rPr>
        <w:t>4</w:t>
      </w:r>
      <w:r>
        <w:rPr>
          <w:rFonts w:hint="eastAsia"/>
        </w:rPr>
        <w:t>创始人控制安排</w:t>
      </w:r>
    </w:p>
    <w:p w:rsidR="00A078C1" w:rsidRDefault="00A078C1" w:rsidP="00A078C1"/>
    <w:p w:rsidR="00302EF6" w:rsidRDefault="00A078C1" w:rsidP="00302EF6">
      <w:r>
        <w:rPr>
          <w:rFonts w:hint="eastAsia"/>
        </w:rPr>
        <w:t>这就涉及到有限责任公司的股东会与董事会这两个组织机构。创始人要控制公司，最简单、直接、有效的办法，是控股。公司的初始股权架构设计，首要解决的是创始人的持股权比例。创始人的持股有绝对控制型</w:t>
      </w:r>
      <w:r>
        <w:rPr>
          <w:rFonts w:hint="eastAsia"/>
        </w:rPr>
        <w:t>(2/3</w:t>
      </w:r>
      <w:r>
        <w:rPr>
          <w:rFonts w:hint="eastAsia"/>
        </w:rPr>
        <w:t>以上</w:t>
      </w:r>
      <w:r>
        <w:rPr>
          <w:rFonts w:hint="eastAsia"/>
        </w:rPr>
        <w:t>)</w:t>
      </w:r>
      <w:r>
        <w:rPr>
          <w:rFonts w:hint="eastAsia"/>
        </w:rPr>
        <w:t>、相对控制型</w:t>
      </w:r>
      <w:r>
        <w:rPr>
          <w:rFonts w:hint="eastAsia"/>
        </w:rPr>
        <w:t>(51%</w:t>
      </w:r>
      <w:r>
        <w:rPr>
          <w:rFonts w:hint="eastAsia"/>
        </w:rPr>
        <w:t>以上</w:t>
      </w:r>
      <w:r>
        <w:rPr>
          <w:rFonts w:hint="eastAsia"/>
        </w:rPr>
        <w:t>)</w:t>
      </w:r>
      <w:r>
        <w:rPr>
          <w:rFonts w:hint="eastAsia"/>
        </w:rPr>
        <w:t>与消极制型</w:t>
      </w:r>
      <w:r>
        <w:rPr>
          <w:rFonts w:hint="eastAsia"/>
        </w:rPr>
        <w:t>(34%</w:t>
      </w:r>
      <w:r>
        <w:rPr>
          <w:rFonts w:hint="eastAsia"/>
        </w:rPr>
        <w:t>以上</w:t>
      </w:r>
      <w:r>
        <w:rPr>
          <w:rFonts w:hint="eastAsia"/>
        </w:rPr>
        <w:t>)</w:t>
      </w:r>
      <w:r>
        <w:rPr>
          <w:rFonts w:hint="eastAsia"/>
        </w:rPr>
        <w:t>。不控股，怎么办</w:t>
      </w:r>
      <w:r>
        <w:rPr>
          <w:rFonts w:hint="eastAsia"/>
        </w:rPr>
        <w:t>,</w:t>
      </w:r>
      <w:r>
        <w:rPr>
          <w:rFonts w:hint="eastAsia"/>
        </w:rPr>
        <w:t>是否也可以控制公司</w:t>
      </w:r>
      <w:r>
        <w:rPr>
          <w:rFonts w:hint="eastAsia"/>
        </w:rPr>
        <w:t>?</w:t>
      </w:r>
      <w:r>
        <w:rPr>
          <w:rFonts w:hint="eastAsia"/>
        </w:rPr>
        <w:t>投票权委托、一致行动人协议、有限合伙、</w:t>
      </w:r>
      <w:r>
        <w:rPr>
          <w:rFonts w:hint="eastAsia"/>
        </w:rPr>
        <w:t>AB</w:t>
      </w:r>
      <w:r>
        <w:rPr>
          <w:rFonts w:hint="eastAsia"/>
        </w:rPr>
        <w:t>股计划等，都可以是备选方案。京东上市前用的是投票权委托，上市后用</w:t>
      </w:r>
      <w:r>
        <w:rPr>
          <w:rFonts w:hint="eastAsia"/>
        </w:rPr>
        <w:t>AB</w:t>
      </w:r>
      <w:r>
        <w:rPr>
          <w:rFonts w:hint="eastAsia"/>
        </w:rPr>
        <w:t>股，上市前后无缝对接。</w:t>
      </w:r>
    </w:p>
    <w:sectPr w:rsidR="00302EF6" w:rsidSect="001827BF">
      <w:pgSz w:w="11906" w:h="16838"/>
      <w:pgMar w:top="1418" w:right="1531"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C1"/>
    <w:rsid w:val="001354B5"/>
    <w:rsid w:val="001827BF"/>
    <w:rsid w:val="0020134F"/>
    <w:rsid w:val="00215C7C"/>
    <w:rsid w:val="002D01F9"/>
    <w:rsid w:val="00302EF6"/>
    <w:rsid w:val="00716A30"/>
    <w:rsid w:val="00A078C1"/>
    <w:rsid w:val="00DE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BFF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jzj</dc:creator>
  <cp:lastModifiedBy>jzj</cp:lastModifiedBy>
  <cp:revision>3</cp:revision>
  <dcterms:created xsi:type="dcterms:W3CDTF">2016-01-03T11:08:00Z</dcterms:created>
  <dcterms:modified xsi:type="dcterms:W3CDTF">2016-01-05T13:55:00Z</dcterms:modified>
</cp:coreProperties>
</file>