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C4" w:rsidRPr="00607880" w:rsidRDefault="001038C4" w:rsidP="001038C4">
      <w:pPr>
        <w:jc w:val="center"/>
        <w:rPr>
          <w:rFonts w:hint="eastAsia"/>
          <w:b/>
          <w:sz w:val="44"/>
          <w:szCs w:val="44"/>
        </w:rPr>
      </w:pPr>
      <w:r w:rsidRPr="00607880">
        <w:rPr>
          <w:rFonts w:hint="eastAsia"/>
          <w:b/>
          <w:sz w:val="44"/>
          <w:szCs w:val="44"/>
        </w:rPr>
        <w:t>房屋转租协议</w:t>
      </w:r>
    </w:p>
    <w:p w:rsidR="00607880" w:rsidRPr="001038C4" w:rsidRDefault="00607880" w:rsidP="00607880">
      <w:pPr>
        <w:spacing w:line="360" w:lineRule="auto"/>
        <w:jc w:val="center"/>
        <w:rPr>
          <w:rFonts w:hint="eastAsia"/>
          <w:sz w:val="44"/>
          <w:szCs w:val="44"/>
        </w:rPr>
      </w:pPr>
    </w:p>
    <w:p w:rsid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甲方：</w:t>
      </w:r>
      <w:r w:rsidRPr="001038C4">
        <w:rPr>
          <w:rFonts w:hint="eastAsia"/>
          <w:szCs w:val="21"/>
        </w:rPr>
        <w:t> </w:t>
      </w:r>
      <w:r w:rsidR="00C501A7" w:rsidRPr="00C501A7">
        <w:rPr>
          <w:rFonts w:hint="eastAsia"/>
          <w:szCs w:val="21"/>
          <w:u w:val="single"/>
        </w:rPr>
        <w:t>泰州晟友软件有限公司</w:t>
      </w:r>
    </w:p>
    <w:p w:rsid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乙方：</w:t>
      </w:r>
      <w:r w:rsidRPr="001038C4">
        <w:rPr>
          <w:rFonts w:hint="eastAsia"/>
          <w:szCs w:val="21"/>
        </w:rPr>
        <w:t> </w:t>
      </w:r>
      <w:r w:rsidR="00C501A7">
        <w:rPr>
          <w:rFonts w:hint="eastAsia"/>
          <w:szCs w:val="21"/>
          <w:u w:val="single"/>
        </w:rPr>
        <w:t xml:space="preserve">                    </w:t>
      </w:r>
      <w:r w:rsidR="00C501A7">
        <w:rPr>
          <w:rFonts w:hint="eastAsia"/>
          <w:szCs w:val="21"/>
        </w:rPr>
        <w:t xml:space="preserve"> </w:t>
      </w:r>
    </w:p>
    <w:p w:rsidR="001038C4" w:rsidRDefault="001038C4" w:rsidP="00607880">
      <w:pPr>
        <w:spacing w:line="360" w:lineRule="auto"/>
        <w:ind w:firstLine="420"/>
        <w:rPr>
          <w:rFonts w:hint="eastAsia"/>
          <w:szCs w:val="21"/>
        </w:rPr>
      </w:pPr>
      <w:r w:rsidRPr="001038C4">
        <w:rPr>
          <w:rFonts w:hint="eastAsia"/>
          <w:szCs w:val="21"/>
        </w:rPr>
        <w:t>根据《中华人民共和国合同法》的规定，甲、乙双方在平等、自愿、公平和诚实信用的基础上，经协商一致，就甲方将其依法承租的房屋转租给乙方使用、收益、由乙方向甲方支付租金等事宜、订立本合同。</w:t>
      </w:r>
      <w:r w:rsidRPr="001038C4">
        <w:rPr>
          <w:rFonts w:hint="eastAsia"/>
          <w:szCs w:val="21"/>
        </w:rPr>
        <w:t> </w:t>
      </w:r>
    </w:p>
    <w:p w:rsidR="001038C4" w:rsidRPr="001038C4" w:rsidRDefault="001038C4" w:rsidP="006078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Cs w:val="21"/>
        </w:rPr>
      </w:pPr>
      <w:r w:rsidRPr="001038C4">
        <w:rPr>
          <w:rFonts w:hint="eastAsia"/>
          <w:szCs w:val="21"/>
        </w:rPr>
        <w:t>转租房屋的情况</w:t>
      </w:r>
      <w:r w:rsidRPr="001038C4">
        <w:rPr>
          <w:rFonts w:hint="eastAsia"/>
          <w:szCs w:val="21"/>
        </w:rPr>
        <w:t xml:space="preserve">  </w:t>
      </w:r>
    </w:p>
    <w:p w:rsidR="001038C4" w:rsidRP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 1</w:t>
      </w:r>
      <w:r w:rsidRPr="001038C4">
        <w:rPr>
          <w:rFonts w:hint="eastAsia"/>
          <w:szCs w:val="21"/>
        </w:rPr>
        <w:t>、甲方依法承租的座落于</w:t>
      </w:r>
      <w:r w:rsidR="00C501A7" w:rsidRPr="00C501A7">
        <w:rPr>
          <w:rFonts w:hint="eastAsia"/>
          <w:szCs w:val="21"/>
          <w:u w:val="single"/>
        </w:rPr>
        <w:t>海陵区五一路</w:t>
      </w:r>
      <w:r w:rsidR="00C501A7" w:rsidRPr="00C501A7">
        <w:rPr>
          <w:rFonts w:hint="eastAsia"/>
          <w:szCs w:val="21"/>
          <w:u w:val="single"/>
        </w:rPr>
        <w:t>3</w:t>
      </w:r>
      <w:r w:rsidR="00C501A7" w:rsidRPr="00C501A7">
        <w:rPr>
          <w:rFonts w:hint="eastAsia"/>
          <w:szCs w:val="21"/>
          <w:u w:val="single"/>
        </w:rPr>
        <w:t>号</w:t>
      </w:r>
      <w:r w:rsidR="00C501A7" w:rsidRPr="00C501A7">
        <w:rPr>
          <w:rFonts w:hint="eastAsia"/>
          <w:szCs w:val="21"/>
          <w:u w:val="single"/>
        </w:rPr>
        <w:t>2</w:t>
      </w:r>
      <w:r w:rsidR="00C501A7" w:rsidRPr="00C501A7">
        <w:rPr>
          <w:rFonts w:hint="eastAsia"/>
          <w:szCs w:val="21"/>
          <w:u w:val="single"/>
        </w:rPr>
        <w:t>－</w:t>
      </w:r>
      <w:r w:rsidR="00C501A7" w:rsidRPr="00C501A7">
        <w:rPr>
          <w:rFonts w:hint="eastAsia"/>
          <w:szCs w:val="21"/>
          <w:u w:val="single"/>
        </w:rPr>
        <w:t>22</w:t>
      </w:r>
      <w:r w:rsidR="00C501A7" w:rsidRPr="00C501A7">
        <w:rPr>
          <w:rFonts w:hint="eastAsia"/>
          <w:szCs w:val="21"/>
          <w:u w:val="single"/>
        </w:rPr>
        <w:t>室（</w:t>
      </w:r>
      <w:r w:rsidR="00C501A7" w:rsidRPr="00C501A7">
        <w:rPr>
          <w:rFonts w:hint="eastAsia"/>
          <w:szCs w:val="21"/>
          <w:u w:val="single"/>
        </w:rPr>
        <w:t>219</w:t>
      </w:r>
      <w:r w:rsidR="00C501A7" w:rsidRPr="00C501A7">
        <w:rPr>
          <w:rFonts w:hint="eastAsia"/>
          <w:szCs w:val="21"/>
          <w:u w:val="single"/>
        </w:rPr>
        <w:t>室）</w:t>
      </w:r>
      <w:r w:rsidRPr="001038C4">
        <w:rPr>
          <w:rFonts w:hint="eastAsia"/>
          <w:szCs w:val="21"/>
        </w:rPr>
        <w:t>，由甲方将上述承租房屋</w:t>
      </w:r>
      <w:r>
        <w:rPr>
          <w:rFonts w:hint="eastAsia"/>
          <w:szCs w:val="21"/>
        </w:rPr>
        <w:t>一半</w:t>
      </w:r>
      <w:r w:rsidRPr="001038C4">
        <w:rPr>
          <w:rFonts w:hint="eastAsia"/>
          <w:szCs w:val="21"/>
        </w:rPr>
        <w:t>转租给乙方。该房屋的建筑面积</w:t>
      </w:r>
      <w:r w:rsidR="00C501A7">
        <w:rPr>
          <w:rFonts w:hint="eastAsia"/>
          <w:szCs w:val="21"/>
        </w:rPr>
        <w:t>36.21</w:t>
      </w:r>
      <w:r w:rsidRPr="001038C4">
        <w:rPr>
          <w:rFonts w:hint="eastAsia"/>
          <w:szCs w:val="21"/>
        </w:rPr>
        <w:t>平方米。</w:t>
      </w:r>
      <w:r w:rsidRPr="001038C4">
        <w:rPr>
          <w:rFonts w:hint="eastAsia"/>
          <w:szCs w:val="21"/>
        </w:rPr>
        <w:t>  </w:t>
      </w:r>
    </w:p>
    <w:p w:rsidR="001038C4" w:rsidRP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2</w:t>
      </w:r>
      <w:r w:rsidRPr="001038C4">
        <w:rPr>
          <w:rFonts w:hint="eastAsia"/>
          <w:szCs w:val="21"/>
        </w:rPr>
        <w:t>、该房屋的用途为</w:t>
      </w:r>
      <w:r w:rsidRPr="001038C4">
        <w:rPr>
          <w:rFonts w:hint="eastAsia"/>
          <w:szCs w:val="21"/>
        </w:rPr>
        <w:t>__</w:t>
      </w:r>
      <w:r w:rsidR="006001D7">
        <w:rPr>
          <w:rFonts w:hint="eastAsia"/>
          <w:szCs w:val="21"/>
          <w:u w:val="single"/>
        </w:rPr>
        <w:t>营</w:t>
      </w:r>
      <w:r w:rsidRPr="001038C4">
        <w:rPr>
          <w:rFonts w:hint="eastAsia"/>
          <w:szCs w:val="21"/>
          <w:u w:val="single"/>
        </w:rPr>
        <w:t>业用房</w:t>
      </w:r>
      <w:r w:rsidRPr="001038C4">
        <w:rPr>
          <w:rFonts w:hint="eastAsia"/>
          <w:szCs w:val="21"/>
        </w:rPr>
        <w:t>，乙方承诺按合同所约定的用途使用该房屋。</w:t>
      </w:r>
    </w:p>
    <w:p w:rsid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 xml:space="preserve"> </w:t>
      </w:r>
      <w:r w:rsidRPr="001038C4">
        <w:rPr>
          <w:rFonts w:hint="eastAsia"/>
          <w:szCs w:val="21"/>
        </w:rPr>
        <w:t>二、转租期限及交付日期</w:t>
      </w:r>
      <w:r w:rsidRPr="001038C4">
        <w:rPr>
          <w:rFonts w:hint="eastAsia"/>
          <w:szCs w:val="21"/>
        </w:rPr>
        <w:t> </w:t>
      </w:r>
    </w:p>
    <w:p w:rsid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 xml:space="preserve"> 1</w:t>
      </w:r>
      <w:r w:rsidRPr="001038C4">
        <w:rPr>
          <w:rFonts w:hint="eastAsia"/>
          <w:szCs w:val="21"/>
        </w:rPr>
        <w:t>、甲、乙双方约定，甲方于</w:t>
      </w:r>
      <w:r w:rsidRPr="001038C4">
        <w:rPr>
          <w:rFonts w:hint="eastAsia"/>
          <w:szCs w:val="21"/>
          <w:u w:val="single"/>
        </w:rPr>
        <w:t>_2017</w:t>
      </w:r>
      <w:r w:rsidRPr="001038C4">
        <w:rPr>
          <w:rFonts w:hint="eastAsia"/>
          <w:szCs w:val="21"/>
        </w:rPr>
        <w:t>_</w:t>
      </w:r>
      <w:r w:rsidRPr="001038C4">
        <w:rPr>
          <w:rFonts w:hint="eastAsia"/>
          <w:szCs w:val="21"/>
        </w:rPr>
        <w:t>年</w:t>
      </w:r>
      <w:r w:rsidRPr="001038C4">
        <w:rPr>
          <w:rFonts w:hint="eastAsia"/>
          <w:szCs w:val="21"/>
          <w:u w:val="single"/>
        </w:rPr>
        <w:t>1</w:t>
      </w:r>
      <w:r w:rsidRPr="001038C4">
        <w:rPr>
          <w:rFonts w:hint="eastAsia"/>
          <w:szCs w:val="21"/>
        </w:rPr>
        <w:t>月</w:t>
      </w:r>
      <w:r w:rsidRPr="001038C4">
        <w:rPr>
          <w:rFonts w:hint="eastAsia"/>
          <w:szCs w:val="21"/>
          <w:u w:val="single"/>
        </w:rPr>
        <w:t>_1</w:t>
      </w:r>
      <w:r w:rsidRPr="001038C4">
        <w:rPr>
          <w:rFonts w:hint="eastAsia"/>
          <w:szCs w:val="21"/>
        </w:rPr>
        <w:t>_</w:t>
      </w:r>
      <w:r w:rsidRPr="001038C4">
        <w:rPr>
          <w:rFonts w:hint="eastAsia"/>
          <w:szCs w:val="21"/>
        </w:rPr>
        <w:t>日前向乙方交付该房屋。转租期为</w:t>
      </w:r>
      <w:r w:rsidRPr="001038C4">
        <w:rPr>
          <w:rFonts w:hint="eastAsia"/>
          <w:szCs w:val="21"/>
        </w:rPr>
        <w:t>_</w:t>
      </w:r>
      <w:r w:rsidRPr="00C501A7">
        <w:rPr>
          <w:rFonts w:hint="eastAsia"/>
          <w:szCs w:val="21"/>
          <w:u w:val="single"/>
        </w:rPr>
        <w:t>3</w:t>
      </w:r>
      <w:r w:rsidRPr="001038C4">
        <w:rPr>
          <w:rFonts w:hint="eastAsia"/>
          <w:szCs w:val="21"/>
        </w:rPr>
        <w:t>年。自</w:t>
      </w:r>
      <w:r w:rsidRPr="00C501A7">
        <w:rPr>
          <w:rFonts w:hint="eastAsia"/>
          <w:szCs w:val="21"/>
          <w:u w:val="single"/>
        </w:rPr>
        <w:t>2017</w:t>
      </w:r>
      <w:r w:rsidRPr="001038C4">
        <w:rPr>
          <w:rFonts w:hint="eastAsia"/>
          <w:szCs w:val="21"/>
        </w:rPr>
        <w:t>_</w:t>
      </w:r>
      <w:r w:rsidRPr="001038C4">
        <w:rPr>
          <w:rFonts w:hint="eastAsia"/>
          <w:szCs w:val="21"/>
        </w:rPr>
        <w:t>年</w:t>
      </w:r>
      <w:r w:rsidRPr="00C501A7">
        <w:rPr>
          <w:rFonts w:hint="eastAsia"/>
          <w:szCs w:val="21"/>
          <w:u w:val="single"/>
        </w:rPr>
        <w:t>1</w:t>
      </w:r>
      <w:r w:rsidRPr="001038C4">
        <w:rPr>
          <w:rFonts w:hint="eastAsia"/>
          <w:szCs w:val="21"/>
        </w:rPr>
        <w:t>月</w:t>
      </w:r>
      <w:r w:rsidRPr="001038C4">
        <w:rPr>
          <w:rFonts w:hint="eastAsia"/>
          <w:szCs w:val="21"/>
        </w:rPr>
        <w:t>_</w:t>
      </w:r>
      <w:r w:rsidRPr="00C501A7">
        <w:rPr>
          <w:rFonts w:hint="eastAsia"/>
          <w:szCs w:val="21"/>
          <w:u w:val="single"/>
        </w:rPr>
        <w:t>1</w:t>
      </w:r>
      <w:r w:rsidRPr="001038C4">
        <w:rPr>
          <w:rFonts w:hint="eastAsia"/>
          <w:szCs w:val="21"/>
        </w:rPr>
        <w:t>_</w:t>
      </w:r>
      <w:r w:rsidRPr="001038C4">
        <w:rPr>
          <w:rFonts w:hint="eastAsia"/>
          <w:szCs w:val="21"/>
        </w:rPr>
        <w:t>日起至</w:t>
      </w:r>
      <w:r w:rsidRPr="00C501A7">
        <w:rPr>
          <w:rFonts w:hint="eastAsia"/>
          <w:szCs w:val="21"/>
          <w:u w:val="single"/>
        </w:rPr>
        <w:t>2019_</w:t>
      </w:r>
      <w:r w:rsidRPr="001038C4">
        <w:rPr>
          <w:rFonts w:hint="eastAsia"/>
          <w:szCs w:val="21"/>
        </w:rPr>
        <w:t>年</w:t>
      </w:r>
      <w:r w:rsidRPr="00607880">
        <w:rPr>
          <w:rFonts w:hint="eastAsia"/>
          <w:szCs w:val="21"/>
          <w:u w:val="single"/>
        </w:rPr>
        <w:t>12</w:t>
      </w:r>
      <w:r w:rsidRPr="001038C4">
        <w:rPr>
          <w:rFonts w:hint="eastAsia"/>
          <w:szCs w:val="21"/>
        </w:rPr>
        <w:t>月</w:t>
      </w:r>
      <w:r w:rsidRPr="00607880">
        <w:rPr>
          <w:rFonts w:hint="eastAsia"/>
          <w:szCs w:val="21"/>
          <w:u w:val="single"/>
        </w:rPr>
        <w:t>31</w:t>
      </w:r>
      <w:r w:rsidRPr="001038C4">
        <w:rPr>
          <w:rFonts w:hint="eastAsia"/>
          <w:szCs w:val="21"/>
        </w:rPr>
        <w:t>日止。甲方保证该转租期限未超出租赁合同的租期。（转租期间应当在原租赁合同的期间）</w:t>
      </w:r>
      <w:r w:rsidRPr="001038C4">
        <w:rPr>
          <w:rFonts w:hint="eastAsia"/>
          <w:szCs w:val="21"/>
        </w:rPr>
        <w:t xml:space="preserve">  </w:t>
      </w:r>
    </w:p>
    <w:p w:rsid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2</w:t>
      </w:r>
      <w:r w:rsidRPr="001038C4">
        <w:rPr>
          <w:rFonts w:hint="eastAsia"/>
          <w:szCs w:val="21"/>
        </w:rPr>
        <w:t>、转租期满，甲方有权收回该房屋，乙方应如期返还。在租赁合同约定的期限内，乙方需继续承租该房屋的，则应于转租期届满前</w:t>
      </w:r>
      <w:r w:rsidR="00B521BA">
        <w:rPr>
          <w:rFonts w:hint="eastAsia"/>
          <w:szCs w:val="21"/>
          <w:u w:val="single"/>
        </w:rPr>
        <w:t>3</w:t>
      </w:r>
      <w:r w:rsidRPr="001038C4">
        <w:rPr>
          <w:rFonts w:hint="eastAsia"/>
          <w:szCs w:val="21"/>
        </w:rPr>
        <w:t>个月向甲方提出续租书面要求，经甲方同意后重新签订转租合同。</w:t>
      </w:r>
      <w:r w:rsidRPr="001038C4">
        <w:rPr>
          <w:rFonts w:hint="eastAsia"/>
          <w:szCs w:val="21"/>
        </w:rPr>
        <w:t>  </w:t>
      </w:r>
    </w:p>
    <w:p w:rsidR="00650A9A" w:rsidRPr="001038C4" w:rsidRDefault="001038C4" w:rsidP="00607880">
      <w:pPr>
        <w:spacing w:line="360" w:lineRule="auto"/>
        <w:rPr>
          <w:rFonts w:hint="eastAsia"/>
          <w:szCs w:val="21"/>
        </w:rPr>
      </w:pPr>
      <w:r w:rsidRPr="001038C4">
        <w:rPr>
          <w:rFonts w:hint="eastAsia"/>
          <w:szCs w:val="21"/>
        </w:rPr>
        <w:t>三、租金、支付方式和期限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、甲、乙双方约定，该房屋月租金总计为（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万元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/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年。（大写：人民币壹万元整）。</w:t>
      </w:r>
      <w:r w:rsidRPr="00607880">
        <w:rPr>
          <w:rFonts w:asciiTheme="minorHAnsi" w:eastAsiaTheme="minorEastAsia" w:hAnsiTheme="minorHAnsi" w:cstheme="minorBidi"/>
          <w:kern w:val="2"/>
          <w:sz w:val="21"/>
          <w:szCs w:val="21"/>
        </w:rPr>
        <w:t> 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1"/>
          <w:szCs w:val="21"/>
        </w:rPr>
      </w:pP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2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、乙方应于每月前五个工作日前向甲方交付租金。</w:t>
      </w:r>
      <w:r w:rsidRPr="00607880">
        <w:rPr>
          <w:rFonts w:asciiTheme="minorHAnsi" w:eastAsiaTheme="minorEastAsia" w:hAnsiTheme="minorHAnsi" w:cstheme="minorBidi"/>
          <w:kern w:val="2"/>
          <w:sz w:val="21"/>
          <w:szCs w:val="21"/>
        </w:rPr>
        <w:t> </w:t>
      </w:r>
    </w:p>
    <w:p w:rsidR="001038C4" w:rsidRPr="001038C4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simsun" w:eastAsia="微软雅黑" w:hAnsi="simsun" w:hint="eastAsia"/>
          <w:color w:val="000000"/>
          <w:sz w:val="21"/>
          <w:szCs w:val="21"/>
        </w:rPr>
      </w:pPr>
      <w:r w:rsidRPr="001038C4">
        <w:rPr>
          <w:rFonts w:ascii="仿宋_GB2312" w:eastAsia="仿宋_GB2312" w:hAnsi="微软雅黑" w:hint="eastAsia"/>
          <w:color w:val="000000"/>
          <w:spacing w:val="-6"/>
          <w:sz w:val="21"/>
          <w:szCs w:val="21"/>
        </w:rPr>
        <w:t>四、其它事项</w:t>
      </w:r>
      <w:r w:rsidRPr="001038C4">
        <w:rPr>
          <w:rFonts w:ascii="simsun" w:eastAsia="微软雅黑" w:hAnsi="simsun"/>
          <w:color w:val="000000"/>
          <w:sz w:val="21"/>
          <w:szCs w:val="21"/>
        </w:rPr>
        <w:t> </w:t>
      </w:r>
    </w:p>
    <w:p w:rsidR="001038C4" w:rsidRPr="00534A37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</w:pPr>
      <w:r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1、在房屋转租期间发生的水、电、煤气、通讯、设备、物业管理等费用由方双平均分摊；</w:t>
      </w:r>
    </w:p>
    <w:p w:rsidR="001038C4" w:rsidRPr="00534A37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z w:val="21"/>
          <w:szCs w:val="21"/>
        </w:rPr>
      </w:pPr>
      <w:r w:rsidRPr="00534A37">
        <w:rPr>
          <w:rFonts w:ascii="仿宋_GB2312" w:eastAsia="仿宋_GB2312" w:hAnsi="微软雅黑"/>
          <w:color w:val="000000"/>
          <w:spacing w:val="10"/>
          <w:sz w:val="21"/>
          <w:szCs w:val="21"/>
        </w:rPr>
        <w:t> </w:t>
      </w:r>
      <w:r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2</w:t>
      </w:r>
      <w:r w:rsidR="00534A37"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、在转租期间，乙方</w:t>
      </w:r>
      <w:r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发现该房屋及其附属设施有损坏或故障时，应</w:t>
      </w:r>
      <w:r w:rsidR="00534A37"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及</w:t>
      </w:r>
      <w:r w:rsidRPr="00534A37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时通知甲方</w:t>
      </w:r>
      <w:r w:rsidRPr="00534A37">
        <w:rPr>
          <w:rFonts w:ascii="仿宋_GB2312" w:eastAsia="仿宋_GB2312" w:hAnsi="微软雅黑" w:hint="eastAsia"/>
          <w:color w:val="000000"/>
          <w:sz w:val="21"/>
          <w:szCs w:val="21"/>
        </w:rPr>
        <w:t>；由甲方按租赁合同的约定，在接到乙方通知后的</w:t>
      </w:r>
      <w:r w:rsidRPr="001038C4">
        <w:rPr>
          <w:rFonts w:ascii="仿宋_GB2312" w:eastAsia="仿宋_GB2312" w:hAnsi="微软雅黑" w:hint="eastAsia"/>
          <w:color w:val="000000"/>
          <w:sz w:val="21"/>
          <w:szCs w:val="21"/>
        </w:rPr>
        <w:t>5日</w:t>
      </w:r>
      <w:r w:rsidRPr="00534A37">
        <w:rPr>
          <w:rFonts w:ascii="仿宋_GB2312" w:eastAsia="仿宋_GB2312" w:hAnsi="微软雅黑" w:hint="eastAsia"/>
          <w:color w:val="000000"/>
          <w:sz w:val="21"/>
          <w:szCs w:val="21"/>
        </w:rPr>
        <w:t>内进行维修。逾期不维修的，乙方可代为维修</w:t>
      </w:r>
      <w:r w:rsidR="00534A37" w:rsidRPr="00534A37">
        <w:rPr>
          <w:rFonts w:ascii="仿宋_GB2312" w:eastAsia="仿宋_GB2312" w:hAnsi="微软雅黑" w:hint="eastAsia"/>
          <w:color w:val="000000"/>
          <w:sz w:val="21"/>
          <w:szCs w:val="21"/>
        </w:rPr>
        <w:t>，费</w:t>
      </w:r>
      <w:r w:rsidRPr="00534A37">
        <w:rPr>
          <w:rFonts w:ascii="仿宋_GB2312" w:eastAsia="仿宋_GB2312" w:hAnsi="微软雅黑" w:hint="eastAsia"/>
          <w:color w:val="000000"/>
          <w:sz w:val="21"/>
          <w:szCs w:val="21"/>
        </w:rPr>
        <w:t>用由甲方负责承担。</w:t>
      </w:r>
      <w:r w:rsidRPr="00534A37">
        <w:rPr>
          <w:rFonts w:ascii="仿宋_GB2312" w:eastAsia="仿宋_GB2312" w:hAnsi="微软雅黑" w:hint="eastAsia"/>
          <w:color w:val="000000"/>
          <w:sz w:val="21"/>
          <w:szCs w:val="21"/>
        </w:rPr>
        <w:t>  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1"/>
          <w:szCs w:val="21"/>
        </w:rPr>
      </w:pPr>
      <w:r w:rsidRPr="001038C4">
        <w:rPr>
          <w:rFonts w:ascii="仿宋_GB2312" w:eastAsia="仿宋_GB2312" w:hAnsi="微软雅黑" w:hint="eastAsia"/>
          <w:color w:val="000000"/>
          <w:sz w:val="21"/>
          <w:szCs w:val="21"/>
        </w:rPr>
        <w:lastRenderedPageBreak/>
        <w:t>3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、乙方应合理使用并爱护房屋及其附属设施。因乙方使用不当或不合理使用，致使该房屋及其附属设施损坏或发生故障的，乙方应负责修复。乙方拒不维修，甲方或出租人可代为维修，费用由乙方承担。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  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1"/>
          <w:szCs w:val="21"/>
        </w:rPr>
      </w:pP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4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、在转租期间，出租人需要对该房屋进行改建、扩建或装修的，甲方负有告知乙方的义务。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1"/>
          <w:szCs w:val="21"/>
        </w:rPr>
      </w:pP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具体事宜可由甲、乙双方在条款中另行商定。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  </w:t>
      </w:r>
    </w:p>
    <w:p w:rsidR="001038C4" w:rsidRPr="00607880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1"/>
          <w:szCs w:val="21"/>
        </w:rPr>
      </w:pP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5</w:t>
      </w:r>
      <w:r w:rsidRPr="00607880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、乙方需装修房屋或者增设附属设施和设备的，必须事先通知甲方，由甲方按租赁合同的约定征得出租人的书面同意，按规定需经有关部门审批的则应报经有关部门核准后方可进行。</w:t>
      </w:r>
    </w:p>
    <w:p w:rsidR="001038C4" w:rsidRPr="001038C4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6"/>
          <w:sz w:val="21"/>
          <w:szCs w:val="21"/>
        </w:rPr>
      </w:pPr>
      <w:r w:rsidRPr="001038C4">
        <w:rPr>
          <w:rFonts w:ascii="仿宋_GB2312" w:eastAsia="仿宋_GB2312" w:hAnsi="微软雅黑" w:hint="eastAsia"/>
          <w:color w:val="000000"/>
          <w:spacing w:val="-34"/>
          <w:sz w:val="21"/>
          <w:szCs w:val="21"/>
        </w:rPr>
        <w:t>  </w:t>
      </w:r>
      <w:r w:rsidRPr="001038C4">
        <w:rPr>
          <w:rFonts w:ascii="仿宋_GB2312" w:eastAsia="仿宋_GB2312" w:hAnsi="微软雅黑" w:hint="eastAsia"/>
          <w:color w:val="000000"/>
          <w:spacing w:val="-6"/>
          <w:sz w:val="21"/>
          <w:szCs w:val="21"/>
        </w:rPr>
        <w:t>五、其他条款</w:t>
      </w:r>
    </w:p>
    <w:p w:rsidR="001038C4" w:rsidRPr="001038C4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z w:val="21"/>
          <w:szCs w:val="21"/>
        </w:rPr>
      </w:pPr>
      <w:r w:rsidRPr="001038C4">
        <w:rPr>
          <w:rFonts w:ascii="仿宋_GB2312" w:eastAsia="仿宋_GB2312" w:hAnsi="微软雅黑" w:hint="eastAsia"/>
          <w:color w:val="000000"/>
          <w:spacing w:val="-40"/>
          <w:sz w:val="21"/>
          <w:szCs w:val="21"/>
        </w:rPr>
        <w:t>  </w:t>
      </w:r>
      <w:r w:rsidRPr="001038C4">
        <w:rPr>
          <w:rFonts w:ascii="仿宋_GB2312" w:eastAsia="仿宋_GB2312" w:hAnsi="微软雅黑" w:hint="eastAsia"/>
          <w:color w:val="000000"/>
          <w:sz w:val="21"/>
          <w:szCs w:val="21"/>
        </w:rPr>
        <w:t>1</w:t>
      </w:r>
      <w:r w:rsidRPr="001038C4">
        <w:rPr>
          <w:rFonts w:ascii="仿宋_GB2312" w:eastAsia="仿宋_GB2312" w:hAnsi="微软雅黑" w:hint="eastAsia"/>
          <w:color w:val="000000"/>
          <w:spacing w:val="10"/>
          <w:sz w:val="21"/>
          <w:szCs w:val="21"/>
        </w:rPr>
        <w:t>、本合同一式二份，甲、乙双方各执一份。本合同自双方签字日起</w:t>
      </w:r>
      <w:r w:rsidRPr="001038C4">
        <w:rPr>
          <w:rFonts w:ascii="仿宋_GB2312" w:eastAsia="仿宋_GB2312" w:hAnsi="微软雅黑" w:hint="eastAsia"/>
          <w:color w:val="000000"/>
          <w:sz w:val="21"/>
          <w:szCs w:val="21"/>
        </w:rPr>
        <w:t>生效。</w:t>
      </w:r>
    </w:p>
    <w:p w:rsidR="001038C4" w:rsidRDefault="001038C4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  <w:r w:rsidRPr="001038C4">
        <w:rPr>
          <w:rFonts w:ascii="simsun" w:eastAsia="微软雅黑" w:hAnsi="simsun"/>
          <w:color w:val="000000"/>
          <w:sz w:val="21"/>
          <w:szCs w:val="21"/>
        </w:rPr>
        <w:t> </w:t>
      </w:r>
      <w:r w:rsidRPr="001038C4">
        <w:rPr>
          <w:rFonts w:ascii="仿宋_GB2312" w:eastAsia="仿宋_GB2312" w:hAnsi="微软雅黑" w:hint="eastAsia"/>
          <w:color w:val="000000"/>
          <w:sz w:val="21"/>
          <w:szCs w:val="21"/>
        </w:rPr>
        <w:t>2</w:t>
      </w:r>
      <w:r w:rsidRPr="001038C4"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  <w:t>、如有未尽事宜，甲、乙双方协商解决</w:t>
      </w: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  <w:t>甲方：（盖章）                                乙方：（盖章）</w:t>
      </w: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</w:p>
    <w:p w:rsidR="00534A37" w:rsidRDefault="00534A37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  <w:t>签字：                                         签字：</w:t>
      </w:r>
    </w:p>
    <w:p w:rsidR="00BF2461" w:rsidRDefault="00BF2461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</w:p>
    <w:p w:rsidR="00BF2461" w:rsidRDefault="00BF2461" w:rsidP="0060788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pacing w:val="-8"/>
          <w:sz w:val="21"/>
          <w:szCs w:val="21"/>
        </w:rPr>
        <w:t>日期：                                         日期：</w:t>
      </w:r>
    </w:p>
    <w:sectPr w:rsidR="00BF2461" w:rsidSect="0065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AEC"/>
    <w:multiLevelType w:val="hybridMultilevel"/>
    <w:tmpl w:val="B6243888"/>
    <w:lvl w:ilvl="0" w:tplc="4176D032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8C4"/>
    <w:rsid w:val="001038C4"/>
    <w:rsid w:val="00534A37"/>
    <w:rsid w:val="006001D7"/>
    <w:rsid w:val="00607880"/>
    <w:rsid w:val="00650A9A"/>
    <w:rsid w:val="00B521BA"/>
    <w:rsid w:val="00BF2461"/>
    <w:rsid w:val="00C5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03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038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Yonyou</dc:creator>
  <cp:lastModifiedBy>Yonyou</cp:lastModifiedBy>
  <cp:revision>5</cp:revision>
  <cp:lastPrinted>2016-12-20T01:52:00Z</cp:lastPrinted>
  <dcterms:created xsi:type="dcterms:W3CDTF">2016-12-20T01:13:00Z</dcterms:created>
  <dcterms:modified xsi:type="dcterms:W3CDTF">2016-12-20T02:05:00Z</dcterms:modified>
</cp:coreProperties>
</file>