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88" w:rsidRDefault="006F26FF">
      <w:pPr>
        <w:pStyle w:val="a3"/>
        <w:widowControl/>
        <w:spacing w:beforeAutospacing="1" w:afterAutospacing="1"/>
        <w:jc w:val="center"/>
      </w:pPr>
      <w:r>
        <w:rPr>
          <w:rFonts w:hint="eastAsia"/>
          <w:b/>
          <w:bCs/>
          <w:sz w:val="52"/>
          <w:szCs w:val="52"/>
        </w:rPr>
        <w:t>APP</w:t>
      </w:r>
      <w:r>
        <w:rPr>
          <w:rFonts w:hint="eastAsia"/>
          <w:b/>
          <w:bCs/>
          <w:sz w:val="52"/>
          <w:szCs w:val="52"/>
        </w:rPr>
        <w:t>开发合同</w:t>
      </w:r>
    </w:p>
    <w:p w:rsidR="005F6A88" w:rsidRDefault="006F26FF">
      <w:pPr>
        <w:pStyle w:val="a3"/>
        <w:widowControl/>
        <w:spacing w:beforeAutospacing="1" w:afterAutospacing="1"/>
      </w:pPr>
      <w:r>
        <w:t>甲方：</w:t>
      </w:r>
      <w:r>
        <w:t> </w:t>
      </w:r>
      <w:r>
        <w:rPr>
          <w:rFonts w:hint="eastAsia"/>
        </w:rPr>
        <w:t xml:space="preserve">                               </w:t>
      </w:r>
      <w:r>
        <w:t>乙方：</w:t>
      </w:r>
      <w:r>
        <w:rPr>
          <w:rFonts w:hint="eastAsia"/>
        </w:rPr>
        <w:t>湖南友户网络科技有限公司</w:t>
      </w:r>
    </w:p>
    <w:p w:rsidR="005F6A88" w:rsidRDefault="006F26FF">
      <w:pPr>
        <w:pStyle w:val="a3"/>
        <w:widowControl/>
        <w:spacing w:beforeAutospacing="1" w:afterAutospacing="1"/>
      </w:pPr>
      <w:r>
        <w:rPr>
          <w:rFonts w:hint="eastAsia"/>
        </w:rPr>
        <w:t>地址：</w:t>
      </w:r>
      <w:r>
        <w:rPr>
          <w:rFonts w:hint="eastAsia"/>
        </w:rPr>
        <w:t xml:space="preserve">                               </w:t>
      </w:r>
      <w:r>
        <w:rPr>
          <w:rFonts w:hint="eastAsia"/>
        </w:rPr>
        <w:t>地址：长沙岳麓区达美</w:t>
      </w:r>
      <w:r>
        <w:rPr>
          <w:rFonts w:hint="eastAsia"/>
        </w:rPr>
        <w:t>D6</w:t>
      </w:r>
      <w:r>
        <w:rPr>
          <w:rFonts w:hint="eastAsia"/>
        </w:rPr>
        <w:t>区</w:t>
      </w:r>
      <w:r>
        <w:rPr>
          <w:rFonts w:hint="eastAsia"/>
        </w:rPr>
        <w:t>4</w:t>
      </w:r>
      <w:r>
        <w:rPr>
          <w:rFonts w:hint="eastAsia"/>
        </w:rPr>
        <w:t>栋</w:t>
      </w:r>
    </w:p>
    <w:p w:rsidR="005C5035" w:rsidRDefault="006F26FF">
      <w:pPr>
        <w:pStyle w:val="a3"/>
        <w:widowControl/>
        <w:spacing w:beforeAutospacing="1" w:afterAutospacing="1"/>
        <w:rPr>
          <w:rFonts w:hint="eastAsia"/>
        </w:rPr>
      </w:pPr>
      <w:r>
        <w:rPr>
          <w:rFonts w:hint="eastAsia"/>
        </w:rPr>
        <w:t>电话：</w:t>
      </w:r>
      <w:r>
        <w:rPr>
          <w:rFonts w:hint="eastAsia"/>
        </w:rPr>
        <w:t xml:space="preserve">                               </w:t>
      </w:r>
      <w:r>
        <w:rPr>
          <w:rFonts w:hint="eastAsia"/>
        </w:rPr>
        <w:t>电话：</w:t>
      </w:r>
      <w:r>
        <w:rPr>
          <w:rFonts w:hint="eastAsia"/>
        </w:rPr>
        <w:t>0731-82834285</w:t>
      </w:r>
    </w:p>
    <w:p w:rsidR="005F6A88" w:rsidRDefault="006F26FF">
      <w:pPr>
        <w:pStyle w:val="a3"/>
        <w:widowControl/>
        <w:spacing w:beforeAutospacing="1" w:afterAutospacing="1"/>
      </w:pPr>
      <w:r>
        <w:rPr>
          <w:rFonts w:hint="eastAsia"/>
        </w:rPr>
        <w:t>传真：</w:t>
      </w:r>
      <w:r>
        <w:rPr>
          <w:rFonts w:hint="eastAsia"/>
        </w:rPr>
        <w:t xml:space="preserve">                               </w:t>
      </w:r>
      <w:r>
        <w:rPr>
          <w:rFonts w:hint="eastAsia"/>
        </w:rPr>
        <w:t>传真：</w:t>
      </w:r>
    </w:p>
    <w:p w:rsidR="005F6A88" w:rsidRDefault="006F26FF">
      <w:pPr>
        <w:pStyle w:val="a3"/>
        <w:widowControl/>
        <w:spacing w:beforeAutospacing="1" w:afterAutospacing="1"/>
      </w:pPr>
      <w:r>
        <w:t xml:space="preserve">　</w:t>
      </w:r>
      <w:r>
        <w:t>  </w:t>
      </w:r>
      <w:r>
        <w:t>甲、乙双方经友好协议，就甲方委托乙方开发《</w:t>
      </w:r>
      <w:r>
        <w:t>        </w:t>
      </w:r>
      <w:bookmarkStart w:id="0" w:name="_GoBack"/>
      <w:bookmarkEnd w:id="0"/>
      <w:r>
        <w:t>       </w:t>
      </w:r>
      <w:r>
        <w:rPr>
          <w:rFonts w:hint="eastAsia"/>
        </w:rPr>
        <w:t xml:space="preserve">             </w:t>
      </w:r>
      <w:r>
        <w:t>   </w:t>
      </w:r>
      <w:r>
        <w:t>》（以下简称</w:t>
      </w:r>
      <w:r>
        <w:t>“</w:t>
      </w:r>
      <w:r>
        <w:t>本软件</w:t>
      </w:r>
      <w:r>
        <w:t>”</w:t>
      </w:r>
      <w:r>
        <w:t>）的事宜达成一致并同意订本合同。除非有特别的说明，本合同中</w:t>
      </w:r>
      <w:r>
        <w:t>“</w:t>
      </w:r>
      <w:r>
        <w:t>委托方</w:t>
      </w:r>
      <w:r>
        <w:t>”</w:t>
      </w:r>
      <w:r>
        <w:t>与</w:t>
      </w:r>
      <w:r>
        <w:t>“</w:t>
      </w:r>
      <w:r>
        <w:t>甲方</w:t>
      </w:r>
      <w:r>
        <w:t>”</w:t>
      </w:r>
      <w:r>
        <w:t>指同一主体；</w:t>
      </w:r>
      <w:r>
        <w:rPr>
          <w:rFonts w:hint="eastAsia"/>
        </w:rPr>
        <w:t>“</w:t>
      </w:r>
      <w:r>
        <w:t>受托方</w:t>
      </w:r>
      <w:r>
        <w:rPr>
          <w:rFonts w:hint="eastAsia"/>
        </w:rPr>
        <w:t>”</w:t>
      </w:r>
      <w:r>
        <w:t>与</w:t>
      </w:r>
      <w:r>
        <w:rPr>
          <w:rFonts w:hint="eastAsia"/>
        </w:rPr>
        <w:t>“乙方”</w:t>
      </w:r>
      <w:r>
        <w:t>系指同一主体。</w:t>
      </w:r>
    </w:p>
    <w:p w:rsidR="005F6A88" w:rsidRDefault="006F26FF">
      <w:pPr>
        <w:pStyle w:val="a3"/>
        <w:widowControl/>
        <w:spacing w:beforeAutospacing="1" w:afterAutospacing="1"/>
        <w:rPr>
          <w:b/>
          <w:bCs/>
        </w:rPr>
      </w:pPr>
      <w:r>
        <w:rPr>
          <w:b/>
          <w:bCs/>
        </w:rPr>
        <w:t>一、项目内容</w:t>
      </w:r>
    </w:p>
    <w:p w:rsidR="005F6A88" w:rsidRDefault="006F26FF">
      <w:pPr>
        <w:pStyle w:val="a3"/>
        <w:widowControl/>
        <w:spacing w:beforeAutospacing="1" w:afterAutospacing="1"/>
      </w:pPr>
      <w:r>
        <w:t>1. </w:t>
      </w:r>
      <w:r>
        <w:t>甲方委托乙方开发的软件《</w:t>
      </w:r>
      <w:r>
        <w:t>              </w:t>
      </w:r>
      <w:r>
        <w:rPr>
          <w:rFonts w:hint="eastAsia"/>
        </w:rPr>
        <w:t xml:space="preserve">       </w:t>
      </w:r>
      <w:r>
        <w:t>  </w:t>
      </w:r>
      <w:r>
        <w:t>》（以下简称</w:t>
      </w:r>
      <w:r>
        <w:t>“</w:t>
      </w:r>
      <w:r>
        <w:t>本软件</w:t>
      </w:r>
      <w:r>
        <w:t>”</w:t>
      </w:r>
      <w:r>
        <w:t>）</w:t>
      </w:r>
      <w:r>
        <w:t> </w:t>
      </w:r>
      <w:r>
        <w:t>可以在</w:t>
      </w:r>
      <w:r>
        <w:rPr>
          <w:rFonts w:hint="eastAsia"/>
        </w:rPr>
        <w:t>I</w:t>
      </w:r>
      <w:r>
        <w:t>OS </w:t>
      </w:r>
      <w:r>
        <w:rPr>
          <w:rFonts w:hint="eastAsia"/>
        </w:rPr>
        <w:t>、</w:t>
      </w:r>
      <w:r>
        <w:t>Android  </w:t>
      </w:r>
      <w:r>
        <w:t>环境下运行的软件，软件需求（以下简称</w:t>
      </w:r>
      <w:r>
        <w:t>“</w:t>
      </w:r>
      <w:r>
        <w:t>需求</w:t>
      </w:r>
      <w:r>
        <w:t>”</w:t>
      </w:r>
      <w:r>
        <w:t>）双方协商确定。</w:t>
      </w:r>
    </w:p>
    <w:p w:rsidR="005F6A88" w:rsidRDefault="006F26FF">
      <w:pPr>
        <w:pStyle w:val="a3"/>
        <w:widowControl/>
        <w:spacing w:beforeAutospacing="1" w:afterAutospacing="1"/>
      </w:pPr>
      <w:r>
        <w:t>2. </w:t>
      </w:r>
      <w:r>
        <w:t>本合同</w:t>
      </w:r>
      <w:r>
        <w:t>APP</w:t>
      </w:r>
      <w:r>
        <w:t>应用开发的栏目架构及相关功能开发细节由《</w:t>
      </w:r>
      <w:r>
        <w:t>APP</w:t>
      </w:r>
      <w:r>
        <w:t>开发需求表》载明。（</w:t>
      </w:r>
      <w:r>
        <w:t>APP</w:t>
      </w:r>
      <w:r>
        <w:t>需求表见附件一）</w:t>
      </w:r>
    </w:p>
    <w:p w:rsidR="005F6A88" w:rsidRDefault="006F26FF">
      <w:pPr>
        <w:pStyle w:val="a3"/>
        <w:widowControl/>
        <w:spacing w:beforeAutospacing="1" w:afterAutospacing="1"/>
        <w:rPr>
          <w:b/>
          <w:bCs/>
        </w:rPr>
      </w:pPr>
      <w:r>
        <w:rPr>
          <w:b/>
          <w:bCs/>
        </w:rPr>
        <w:t>二、合同价款和付款方式</w:t>
      </w:r>
    </w:p>
    <w:p w:rsidR="005F6A88" w:rsidRDefault="006F26FF">
      <w:pPr>
        <w:pStyle w:val="a3"/>
        <w:widowControl/>
        <w:spacing w:beforeAutospacing="1" w:afterAutospacing="1"/>
      </w:pPr>
      <w:r>
        <w:t>1. </w:t>
      </w:r>
      <w:r>
        <w:t>本合同总</w:t>
      </w:r>
      <w:r>
        <w:t>价款包括乙方相关的税费及软件开发期间办理相关手续的所有费用。该价款为固定包干价，除上述款项外，甲方无需支付任何其它款项。</w:t>
      </w:r>
    </w:p>
    <w:p w:rsidR="005F6A88" w:rsidRDefault="006F26FF">
      <w:pPr>
        <w:pStyle w:val="a3"/>
        <w:widowControl/>
        <w:spacing w:beforeAutospacing="1" w:afterAutospacing="1"/>
      </w:pPr>
      <w:r>
        <w:t>2. </w:t>
      </w:r>
      <w:r>
        <w:t>付款方式：</w:t>
      </w:r>
      <w:r>
        <w:t> </w:t>
      </w:r>
    </w:p>
    <w:p w:rsidR="005F6A88" w:rsidRDefault="006F26FF">
      <w:pPr>
        <w:pStyle w:val="a3"/>
        <w:widowControl/>
        <w:spacing w:beforeAutospacing="1" w:afterAutospacing="1"/>
      </w:pPr>
      <w:r>
        <w:t>    </w:t>
      </w:r>
      <w:r>
        <w:t>本次</w:t>
      </w:r>
      <w:r>
        <w:t>APP</w:t>
      </w:r>
      <w:r>
        <w:t>软件的开发总费用为￥</w:t>
      </w:r>
      <w:r>
        <w:t>      </w:t>
      </w:r>
      <w:r>
        <w:t>元（大写：人民币</w:t>
      </w:r>
      <w:r>
        <w:t>      </w:t>
      </w:r>
      <w:r>
        <w:t>元整），软件开发之前甲方需要向乙方预付总金额的</w:t>
      </w:r>
      <w:r w:rsidR="005C5035">
        <w:rPr>
          <w:rFonts w:hint="eastAsia"/>
        </w:rPr>
        <w:t xml:space="preserve">  </w:t>
      </w:r>
      <w:r>
        <w:t>%</w:t>
      </w:r>
      <w:r>
        <w:t>作为保证金，即￥</w:t>
      </w:r>
      <w:r>
        <w:t>      </w:t>
      </w:r>
      <w:r>
        <w:t>元（大写：人民币</w:t>
      </w:r>
      <w:r>
        <w:t>      </w:t>
      </w:r>
      <w:r>
        <w:t>元整），</w:t>
      </w:r>
      <w:r w:rsidR="005C5035">
        <w:t>软件开发</w:t>
      </w:r>
      <w:r w:rsidR="005C5035">
        <w:rPr>
          <w:rFonts w:hint="eastAsia"/>
        </w:rPr>
        <w:t xml:space="preserve">  </w:t>
      </w:r>
      <w:r w:rsidR="005C5035">
        <w:rPr>
          <w:rFonts w:hint="eastAsia"/>
        </w:rPr>
        <w:t>月</w:t>
      </w:r>
      <w:r w:rsidR="005C5035">
        <w:t>甲方需要向乙方预付总金额的</w:t>
      </w:r>
      <w:r w:rsidR="005C5035">
        <w:rPr>
          <w:rFonts w:hint="eastAsia"/>
        </w:rPr>
        <w:t xml:space="preserve">  </w:t>
      </w:r>
      <w:r w:rsidR="005C5035">
        <w:t>%</w:t>
      </w:r>
      <w:r w:rsidR="005C5035">
        <w:t>作为保证金，即￥</w:t>
      </w:r>
      <w:r w:rsidR="005C5035">
        <w:t>      </w:t>
      </w:r>
      <w:r w:rsidR="005C5035">
        <w:t>元（大写：人民币</w:t>
      </w:r>
      <w:r w:rsidR="005C5035">
        <w:t>      </w:t>
      </w:r>
      <w:r w:rsidR="005C5035">
        <w:t>元整），</w:t>
      </w:r>
      <w:r>
        <w:t>软件验收合格后三日内支付总费用的</w:t>
      </w:r>
      <w:r w:rsidR="005C5035">
        <w:rPr>
          <w:rFonts w:hint="eastAsia"/>
        </w:rPr>
        <w:t xml:space="preserve">  </w:t>
      </w:r>
      <w:r>
        <w:t>%</w:t>
      </w:r>
      <w:r>
        <w:t>，即￥</w:t>
      </w:r>
      <w:r>
        <w:t>      </w:t>
      </w:r>
      <w:r>
        <w:t>元（大写：人民币</w:t>
      </w:r>
      <w:r>
        <w:t>      </w:t>
      </w:r>
      <w:r>
        <w:t>元整），剩余的费用作为本项目质保金，即￥</w:t>
      </w:r>
      <w:r>
        <w:t>      </w:t>
      </w:r>
      <w:r>
        <w:t>元（大写：人民币</w:t>
      </w:r>
      <w:r>
        <w:t>      </w:t>
      </w:r>
      <w:r>
        <w:t>元整），在缺</w:t>
      </w:r>
      <w:r>
        <w:t>陷责任期满后一个星期内支付。</w:t>
      </w:r>
    </w:p>
    <w:p w:rsidR="005F6A88" w:rsidRDefault="006F26FF">
      <w:pPr>
        <w:pStyle w:val="a3"/>
        <w:widowControl/>
        <w:spacing w:beforeAutospacing="1" w:afterAutospacing="1"/>
      </w:pPr>
      <w:r>
        <w:t>    </w:t>
      </w:r>
      <w:r>
        <w:t>未按以上约定付款均视为违约，应当按照合同标的额的同期银行贷款利率的四倍承担</w:t>
      </w:r>
      <w:r>
        <w:rPr>
          <w:rFonts w:hint="eastAsia"/>
        </w:rPr>
        <w:t>违约责任</w:t>
      </w:r>
      <w:r>
        <w:t>。</w:t>
      </w:r>
      <w:r>
        <w:t> </w:t>
      </w:r>
    </w:p>
    <w:p w:rsidR="005F6A88" w:rsidRDefault="006F26FF">
      <w:pPr>
        <w:pStyle w:val="a3"/>
        <w:widowControl/>
        <w:spacing w:beforeAutospacing="1" w:afterAutospacing="1"/>
        <w:rPr>
          <w:b/>
          <w:bCs/>
        </w:rPr>
      </w:pPr>
      <w:r>
        <w:rPr>
          <w:b/>
          <w:bCs/>
        </w:rPr>
        <w:t>三、开发进度</w:t>
      </w:r>
    </w:p>
    <w:p w:rsidR="005F6A88" w:rsidRDefault="006F26FF">
      <w:pPr>
        <w:pStyle w:val="a3"/>
        <w:widowControl/>
        <w:spacing w:beforeAutospacing="1" w:afterAutospacing="1"/>
      </w:pPr>
      <w:r>
        <w:t xml:space="preserve">1. </w:t>
      </w:r>
      <w:r>
        <w:t>自合同签订日起，乙方将在</w:t>
      </w:r>
      <w:r>
        <w:rPr>
          <w:rFonts w:hint="eastAsia"/>
        </w:rPr>
        <w:t>_____</w:t>
      </w:r>
      <w:r>
        <w:rPr>
          <w:rFonts w:hint="eastAsia"/>
        </w:rPr>
        <w:t>_</w:t>
      </w:r>
      <w:proofErr w:type="gramStart"/>
      <w:r>
        <w:t>个</w:t>
      </w:r>
      <w:proofErr w:type="gramEnd"/>
      <w:r>
        <w:t>工作日内完成</w:t>
      </w:r>
      <w:r>
        <w:t>APP</w:t>
      </w:r>
      <w:r>
        <w:t>开发，即从</w:t>
      </w:r>
      <w:r>
        <w:t>      </w:t>
      </w:r>
      <w:r>
        <w:t>年</w:t>
      </w:r>
      <w:r>
        <w:t>    </w:t>
      </w:r>
      <w:r>
        <w:t>月</w:t>
      </w:r>
      <w:r>
        <w:t>    </w:t>
      </w:r>
      <w:r>
        <w:t>日起至</w:t>
      </w:r>
      <w:r>
        <w:t>     </w:t>
      </w:r>
      <w:r>
        <w:t>年</w:t>
      </w:r>
      <w:r>
        <w:t>    </w:t>
      </w:r>
      <w:r>
        <w:t>月</w:t>
      </w:r>
      <w:r>
        <w:t>    </w:t>
      </w:r>
      <w:r>
        <w:t>日</w:t>
      </w:r>
      <w:proofErr w:type="gramStart"/>
      <w:r>
        <w:t>止此时</w:t>
      </w:r>
      <w:proofErr w:type="gramEnd"/>
      <w:r>
        <w:t>间并不包括</w:t>
      </w:r>
      <w:r>
        <w:t>App Shop</w:t>
      </w:r>
      <w:r>
        <w:t>审核时间。</w:t>
      </w:r>
      <w:r>
        <w:t> </w:t>
      </w:r>
      <w:r>
        <w:t>如因国家规定节假日放假或因修改意见未能及时反馈，则顺延</w:t>
      </w:r>
      <w:r>
        <w:rPr>
          <w:rFonts w:hint="eastAsia"/>
        </w:rPr>
        <w:t>。</w:t>
      </w:r>
    </w:p>
    <w:p w:rsidR="005F6A88" w:rsidRDefault="006F26FF">
      <w:pPr>
        <w:pStyle w:val="a3"/>
        <w:widowControl/>
        <w:spacing w:beforeAutospacing="1" w:afterAutospacing="1"/>
      </w:pPr>
      <w:r>
        <w:lastRenderedPageBreak/>
        <w:t xml:space="preserve">2. </w:t>
      </w:r>
      <w:r>
        <w:t>乙方的开发工作时间从本合同签订之日的次日起开始计算。</w:t>
      </w:r>
      <w:r>
        <w:t> </w:t>
      </w:r>
    </w:p>
    <w:p w:rsidR="005F6A88" w:rsidRDefault="006F26FF">
      <w:pPr>
        <w:pStyle w:val="a3"/>
        <w:widowControl/>
        <w:spacing w:beforeAutospacing="1" w:afterAutospacing="1"/>
      </w:pPr>
      <w:r>
        <w:rPr>
          <w:b/>
          <w:bCs/>
        </w:rPr>
        <w:t>四、</w:t>
      </w:r>
      <w:r>
        <w:rPr>
          <w:b/>
          <w:bCs/>
        </w:rPr>
        <w:t xml:space="preserve"> </w:t>
      </w:r>
      <w:r>
        <w:rPr>
          <w:b/>
          <w:bCs/>
        </w:rPr>
        <w:t>甲方的权利和义务</w:t>
      </w:r>
      <w:r>
        <w:t> </w:t>
      </w:r>
    </w:p>
    <w:p w:rsidR="005F6A88" w:rsidRDefault="006F26FF">
      <w:pPr>
        <w:pStyle w:val="a3"/>
        <w:widowControl/>
        <w:spacing w:beforeAutospacing="1" w:afterAutospacing="1"/>
      </w:pPr>
      <w:r>
        <w:t xml:space="preserve">1. </w:t>
      </w:r>
      <w:r>
        <w:t>甲方保证提出的本软件需求及内容</w:t>
      </w:r>
      <w:proofErr w:type="gramStart"/>
      <w:r>
        <w:t>不</w:t>
      </w:r>
      <w:proofErr w:type="gramEnd"/>
      <w:r>
        <w:t>含</w:t>
      </w:r>
      <w:r>
        <w:t>有反动、黄色及违反国家法律规定的内容。本软件的需求及内容全部由甲方提供，乙方就其需求及内容的合法性，不负任何法律及连带责任。</w:t>
      </w:r>
    </w:p>
    <w:p w:rsidR="005F6A88" w:rsidRDefault="006F26FF">
      <w:pPr>
        <w:pStyle w:val="a3"/>
        <w:widowControl/>
        <w:spacing w:beforeAutospacing="1" w:afterAutospacing="1"/>
      </w:pPr>
      <w:r>
        <w:t xml:space="preserve">2. </w:t>
      </w:r>
      <w:r>
        <w:t>甲方拥有本软件的版权并甲方保证对乙方所开发的软件不做篡改，不泄露源代码等技术资料给第三方等。</w:t>
      </w:r>
    </w:p>
    <w:p w:rsidR="005F6A88" w:rsidRDefault="006F26FF">
      <w:pPr>
        <w:pStyle w:val="a3"/>
        <w:widowControl/>
        <w:spacing w:beforeAutospacing="1" w:afterAutospacing="1"/>
      </w:pPr>
      <w:r>
        <w:t xml:space="preserve">3. </w:t>
      </w:r>
      <w:r>
        <w:t>甲方提出本软件的需求内容作为附件时，必须以书面形式（一式二份且加盖公章）详细的说出需求内容和测试方法（或指标）。</w:t>
      </w:r>
    </w:p>
    <w:p w:rsidR="005F6A88" w:rsidRDefault="006F26FF">
      <w:pPr>
        <w:pStyle w:val="a3"/>
        <w:widowControl/>
        <w:spacing w:beforeAutospacing="1" w:afterAutospacing="1"/>
      </w:pPr>
      <w:r>
        <w:t xml:space="preserve">4. </w:t>
      </w:r>
      <w:r>
        <w:t>项目交付后，乙方提供</w:t>
      </w:r>
      <w:r>
        <w:t>APP</w:t>
      </w:r>
      <w:r>
        <w:t>后台系统给予甲方，并培训甲方使用，前期乙方协助甲方上</w:t>
      </w:r>
      <w:proofErr w:type="gramStart"/>
      <w:r>
        <w:t>传部分</w:t>
      </w:r>
      <w:proofErr w:type="gramEnd"/>
      <w:r>
        <w:t>资料，完善</w:t>
      </w:r>
      <w:r>
        <w:t>APP</w:t>
      </w:r>
      <w:r>
        <w:t>整体测试</w:t>
      </w:r>
      <w:proofErr w:type="gramStart"/>
      <w:r>
        <w:t>版效果</w:t>
      </w:r>
      <w:proofErr w:type="gramEnd"/>
      <w:r>
        <w:t>展示，后期甲方自行上传管理文字、图片资料录入等</w:t>
      </w:r>
      <w:r>
        <w:t>更新操作。</w:t>
      </w:r>
    </w:p>
    <w:p w:rsidR="005F6A88" w:rsidRDefault="006F26FF">
      <w:pPr>
        <w:pStyle w:val="a3"/>
        <w:widowControl/>
        <w:spacing w:beforeAutospacing="1" w:afterAutospacing="1"/>
      </w:pPr>
      <w:r>
        <w:t xml:space="preserve">5. </w:t>
      </w:r>
      <w:r>
        <w:t>按合同中付款方式的要求，及时支付费用。</w:t>
      </w:r>
    </w:p>
    <w:p w:rsidR="005F6A88" w:rsidRDefault="006F26FF">
      <w:pPr>
        <w:pStyle w:val="a3"/>
        <w:widowControl/>
        <w:spacing w:beforeAutospacing="1" w:afterAutospacing="1"/>
      </w:pPr>
      <w:r>
        <w:t xml:space="preserve">6. </w:t>
      </w:r>
      <w:r>
        <w:t>甲方有权要求乙方按照双方商定的</w:t>
      </w:r>
      <w:r>
        <w:t>APP</w:t>
      </w:r>
      <w:r>
        <w:t>结构，在双方约定的时间内，完成协议中规定的内容。</w:t>
      </w:r>
    </w:p>
    <w:p w:rsidR="005F6A88" w:rsidRDefault="006F26FF">
      <w:pPr>
        <w:pStyle w:val="a3"/>
        <w:widowControl/>
        <w:spacing w:beforeAutospacing="1" w:afterAutospacing="1"/>
      </w:pPr>
      <w:r>
        <w:t xml:space="preserve">7. </w:t>
      </w:r>
      <w:r>
        <w:t>甲方提供</w:t>
      </w:r>
      <w:r>
        <w:t>APP</w:t>
      </w:r>
      <w:r>
        <w:t>开发需要的文字内容及图片等。</w:t>
      </w:r>
    </w:p>
    <w:p w:rsidR="005F6A88" w:rsidRDefault="006F26FF">
      <w:pPr>
        <w:pStyle w:val="a3"/>
        <w:widowControl/>
        <w:spacing w:beforeAutospacing="1" w:afterAutospacing="1"/>
      </w:pPr>
      <w:r>
        <w:rPr>
          <w:b/>
          <w:bCs/>
        </w:rPr>
        <w:t>五、</w:t>
      </w:r>
      <w:r>
        <w:rPr>
          <w:b/>
          <w:bCs/>
        </w:rPr>
        <w:t> </w:t>
      </w:r>
      <w:r>
        <w:rPr>
          <w:b/>
          <w:bCs/>
        </w:rPr>
        <w:t>乙方的权利与义务</w:t>
      </w:r>
    </w:p>
    <w:p w:rsidR="005F6A88" w:rsidRDefault="006F26FF">
      <w:pPr>
        <w:pStyle w:val="a3"/>
        <w:widowControl/>
        <w:spacing w:beforeAutospacing="1" w:afterAutospacing="1"/>
      </w:pPr>
      <w:r>
        <w:t>1. </w:t>
      </w:r>
      <w:r>
        <w:t>须提供专业的制作团队、维护人员与甲方保持联络。</w:t>
      </w:r>
    </w:p>
    <w:p w:rsidR="005F6A88" w:rsidRDefault="006F26FF">
      <w:pPr>
        <w:pStyle w:val="a3"/>
        <w:widowControl/>
        <w:spacing w:beforeAutospacing="1" w:afterAutospacing="1"/>
      </w:pPr>
      <w:r>
        <w:t>2. </w:t>
      </w:r>
      <w:r>
        <w:t>按合同的要求，使用甲方资料，进行</w:t>
      </w:r>
      <w:r>
        <w:t>APP</w:t>
      </w:r>
      <w:r>
        <w:t>的开发。</w:t>
      </w:r>
    </w:p>
    <w:p w:rsidR="005F6A88" w:rsidRDefault="006F26FF">
      <w:pPr>
        <w:pStyle w:val="a3"/>
        <w:widowControl/>
        <w:spacing w:beforeAutospacing="1" w:afterAutospacing="1"/>
      </w:pPr>
      <w:r>
        <w:t>3. </w:t>
      </w:r>
      <w:r>
        <w:t>在合同要求的期限内，完成</w:t>
      </w:r>
      <w:r>
        <w:t>APP</w:t>
      </w:r>
      <w:r>
        <w:t>的开发，并及时通知甲方进行验收；并在验收期内甲方的要求下，对不合格地方进行修改。</w:t>
      </w:r>
    </w:p>
    <w:p w:rsidR="005F6A88" w:rsidRDefault="006F26FF">
      <w:pPr>
        <w:pStyle w:val="a3"/>
        <w:widowControl/>
        <w:spacing w:beforeAutospacing="1" w:afterAutospacing="1"/>
      </w:pPr>
      <w:r>
        <w:t>4. </w:t>
      </w:r>
      <w:r>
        <w:t>如甲方按本合同规定时间付款，则本合同的相关作品、程序、文件属甲方所有。</w:t>
      </w:r>
    </w:p>
    <w:p w:rsidR="005F6A88" w:rsidRDefault="006F26FF">
      <w:pPr>
        <w:pStyle w:val="a3"/>
        <w:widowControl/>
        <w:spacing w:beforeAutospacing="1" w:afterAutospacing="1"/>
      </w:pPr>
      <w:r>
        <w:t>5. </w:t>
      </w:r>
      <w:r>
        <w:t>乙方不承诺在</w:t>
      </w:r>
      <w:r>
        <w:t>“</w:t>
      </w:r>
      <w:r>
        <w:t>越狱</w:t>
      </w:r>
      <w:r>
        <w:t>”</w:t>
      </w:r>
      <w:r>
        <w:t>设备上正确运行。</w:t>
      </w:r>
    </w:p>
    <w:p w:rsidR="005F6A88" w:rsidRDefault="006F26FF">
      <w:pPr>
        <w:pStyle w:val="a3"/>
        <w:widowControl/>
        <w:spacing w:beforeAutospacing="1" w:afterAutospacing="1"/>
      </w:pPr>
      <w:r>
        <w:t>6. </w:t>
      </w:r>
      <w:r>
        <w:t>乙方对甲方提供的文字及图片资料中所涉及的包括知识产权在内的一切法律问题不承担任何</w:t>
      </w:r>
      <w:r>
        <w:rPr>
          <w:rFonts w:hint="eastAsia"/>
        </w:rPr>
        <w:t>法律责任</w:t>
      </w:r>
      <w:r>
        <w:t>。</w:t>
      </w:r>
    </w:p>
    <w:p w:rsidR="005F6A88" w:rsidRDefault="006F26FF">
      <w:pPr>
        <w:pStyle w:val="a3"/>
        <w:widowControl/>
        <w:spacing w:beforeAutospacing="1" w:afterAutospacing="1"/>
      </w:pPr>
      <w:r>
        <w:t>7. </w:t>
      </w:r>
      <w:r>
        <w:t>乙方不得未经甲方允许将甲方的营业数据及所提供的任何资料、项目创意、项目整个文件以任何方式透露给第三方。</w:t>
      </w:r>
    </w:p>
    <w:p w:rsidR="005F6A88" w:rsidRDefault="006F26FF">
      <w:pPr>
        <w:pStyle w:val="a3"/>
        <w:widowControl/>
        <w:spacing w:beforeAutospacing="1" w:afterAutospacing="1"/>
      </w:pPr>
      <w:r>
        <w:lastRenderedPageBreak/>
        <w:t>8. </w:t>
      </w:r>
      <w:r>
        <w:t>对于软件系统中所有费用的录入、修改、结算、汇总和统计等关于资金的功能，仅基于甲方合法合</w:t>
      </w:r>
      <w:proofErr w:type="gramStart"/>
      <w:r>
        <w:t>规</w:t>
      </w:r>
      <w:proofErr w:type="gramEnd"/>
      <w:r>
        <w:t>的业务逻辑和工作流程，乙方不对甲方所有关于税收，资金等经济相关问题负责。</w:t>
      </w:r>
    </w:p>
    <w:p w:rsidR="005F6A88" w:rsidRDefault="006F26FF">
      <w:pPr>
        <w:pStyle w:val="a3"/>
        <w:widowControl/>
        <w:spacing w:beforeAutospacing="1" w:afterAutospacing="1"/>
      </w:pPr>
      <w:r>
        <w:t>9. </w:t>
      </w:r>
      <w:r>
        <w:t>按照甲方提供的材料按时完成手</w:t>
      </w:r>
      <w:r>
        <w:t>APP</w:t>
      </w:r>
      <w:r>
        <w:t>的制作。制作语言版本为中文。需求见附件一。如需增加内容或功能模板，另再由双方协商解决。</w:t>
      </w:r>
      <w:r>
        <w:t> </w:t>
      </w:r>
    </w:p>
    <w:p w:rsidR="005F6A88" w:rsidRDefault="006F26FF">
      <w:pPr>
        <w:pStyle w:val="a3"/>
        <w:widowControl/>
        <w:spacing w:beforeAutospacing="1" w:afterAutospacing="1"/>
        <w:rPr>
          <w:b/>
          <w:bCs/>
        </w:rPr>
      </w:pPr>
      <w:r>
        <w:rPr>
          <w:b/>
          <w:bCs/>
        </w:rPr>
        <w:t>六、</w:t>
      </w:r>
      <w:r>
        <w:rPr>
          <w:rFonts w:hint="eastAsia"/>
          <w:b/>
          <w:bCs/>
        </w:rPr>
        <w:t>试运行</w:t>
      </w:r>
      <w:r>
        <w:rPr>
          <w:b/>
          <w:bCs/>
        </w:rPr>
        <w:t>及</w:t>
      </w:r>
      <w:r>
        <w:rPr>
          <w:rFonts w:hint="eastAsia"/>
          <w:b/>
          <w:bCs/>
        </w:rPr>
        <w:t>缺陷责任期</w:t>
      </w:r>
    </w:p>
    <w:p w:rsidR="005F6A88" w:rsidRDefault="006F26FF">
      <w:pPr>
        <w:pStyle w:val="a3"/>
        <w:widowControl/>
        <w:spacing w:beforeAutospacing="1" w:afterAutospacing="1"/>
      </w:pPr>
      <w:r>
        <w:t>（一）试运行期限为</w:t>
      </w:r>
      <w:r>
        <w:t>1</w:t>
      </w:r>
      <w:r>
        <w:t>个月，自乙方向甲方交付软件之日起计算；</w:t>
      </w:r>
    </w:p>
    <w:p w:rsidR="005F6A88" w:rsidRDefault="006F26FF">
      <w:pPr>
        <w:pStyle w:val="a3"/>
        <w:widowControl/>
        <w:spacing w:beforeAutospacing="1" w:afterAutospacing="1"/>
      </w:pPr>
      <w:r>
        <w:t xml:space="preserve">1. </w:t>
      </w:r>
      <w:r>
        <w:t>在试运行期间，系统由甲方使用、保管、但除合同规定的原因及硬件故障原因之外，乙方应对系统的正常运行负责，保证立即对影响到营运功能的软件缺陷进行修复。</w:t>
      </w:r>
    </w:p>
    <w:p w:rsidR="005F6A88" w:rsidRDefault="006F26FF">
      <w:pPr>
        <w:pStyle w:val="a3"/>
        <w:widowControl/>
        <w:spacing w:beforeAutospacing="1" w:afterAutospacing="1"/>
      </w:pPr>
      <w:r>
        <w:t xml:space="preserve">2. </w:t>
      </w:r>
      <w:r>
        <w:t>在此期间，乙方应保证软件的任何问题或故障能在</w:t>
      </w:r>
      <w:r>
        <w:t>48</w:t>
      </w:r>
      <w:r>
        <w:t>小时内（节、假日例外）免费修复，如果</w:t>
      </w:r>
      <w:r>
        <w:rPr>
          <w:rFonts w:hint="eastAsia"/>
        </w:rPr>
        <w:t>系统试运营</w:t>
      </w:r>
      <w:r>
        <w:t>期内达不到指标要求，则应在修复之后由双方重新</w:t>
      </w:r>
      <w:r>
        <w:t>确定再一次连续试运行开始的日期。</w:t>
      </w:r>
    </w:p>
    <w:p w:rsidR="005F6A88" w:rsidRDefault="006F26FF">
      <w:pPr>
        <w:pStyle w:val="a3"/>
        <w:widowControl/>
        <w:spacing w:beforeAutospacing="1" w:afterAutospacing="1"/>
      </w:pPr>
      <w:r>
        <w:t xml:space="preserve">3. </w:t>
      </w:r>
      <w:r>
        <w:t>试运行完成后，甲方应按规定对</w:t>
      </w:r>
      <w:r>
        <w:t>APP</w:t>
      </w:r>
      <w:r>
        <w:t>进行系统验收并给乙方签发《</w:t>
      </w:r>
      <w:r>
        <w:t>APP</w:t>
      </w:r>
      <w:r>
        <w:t>验收合格证明》。</w:t>
      </w:r>
    </w:p>
    <w:p w:rsidR="005F6A88" w:rsidRDefault="006F26FF">
      <w:pPr>
        <w:pStyle w:val="a3"/>
        <w:widowControl/>
        <w:spacing w:beforeAutospacing="1" w:afterAutospacing="1"/>
      </w:pPr>
      <w:r>
        <w:t>（二）缺陷责任期</w:t>
      </w:r>
    </w:p>
    <w:p w:rsidR="005F6A88" w:rsidRDefault="006F26FF">
      <w:pPr>
        <w:pStyle w:val="a3"/>
        <w:widowControl/>
        <w:spacing w:beforeAutospacing="1" w:afterAutospacing="1"/>
      </w:pPr>
      <w:r>
        <w:t>1. </w:t>
      </w:r>
      <w:r>
        <w:t>缺陷责任期为</w:t>
      </w:r>
      <w:r>
        <w:t>6</w:t>
      </w:r>
      <w:r>
        <w:t>个月，自甲方签发《</w:t>
      </w:r>
      <w:r>
        <w:t>APP</w:t>
      </w:r>
      <w:r>
        <w:t>验收合格证明》之日起计算。</w:t>
      </w:r>
    </w:p>
    <w:p w:rsidR="005F6A88" w:rsidRDefault="006F26FF">
      <w:pPr>
        <w:pStyle w:val="a3"/>
        <w:widowControl/>
        <w:spacing w:beforeAutospacing="1" w:afterAutospacing="1"/>
      </w:pPr>
      <w:r>
        <w:t>2. </w:t>
      </w:r>
      <w:r>
        <w:t>缺陷责任期内，乙方应提供免费服务以纠正、修复</w:t>
      </w:r>
      <w:r>
        <w:t>APP</w:t>
      </w:r>
      <w:r>
        <w:t>缺陷。</w:t>
      </w:r>
    </w:p>
    <w:p w:rsidR="005F6A88" w:rsidRDefault="006F26FF">
      <w:pPr>
        <w:pStyle w:val="a3"/>
        <w:widowControl/>
        <w:spacing w:beforeAutospacing="1" w:afterAutospacing="1"/>
      </w:pPr>
      <w:r>
        <w:t>3. </w:t>
      </w:r>
      <w:r>
        <w:t>在缺陷责任期内，乙方除保证</w:t>
      </w:r>
      <w:r>
        <w:t>APP</w:t>
      </w:r>
      <w:r>
        <w:t>正常运行及完好外，应负责</w:t>
      </w:r>
      <w:r>
        <w:rPr>
          <w:rFonts w:hint="eastAsia"/>
        </w:rPr>
        <w:t>运营管理</w:t>
      </w:r>
      <w:r>
        <w:t>单位的技术指导。</w:t>
      </w:r>
    </w:p>
    <w:p w:rsidR="005F6A88" w:rsidRDefault="006F26FF">
      <w:pPr>
        <w:pStyle w:val="a3"/>
        <w:widowControl/>
        <w:spacing w:beforeAutospacing="1" w:afterAutospacing="1"/>
      </w:pPr>
      <w:r>
        <w:t>4. </w:t>
      </w:r>
      <w:r>
        <w:t>缺陷责任期到期后，甲方应按约定付清质保金，如需乙方继续提供软件的维护服务，双方应协商签订</w:t>
      </w:r>
      <w:r>
        <w:rPr>
          <w:rFonts w:hint="eastAsia"/>
        </w:rPr>
        <w:t>软件维护</w:t>
      </w:r>
      <w:r>
        <w:t>合同。</w:t>
      </w:r>
    </w:p>
    <w:p w:rsidR="005F6A88" w:rsidRDefault="006F26FF">
      <w:pPr>
        <w:pStyle w:val="a3"/>
        <w:widowControl/>
        <w:spacing w:beforeAutospacing="1" w:afterAutospacing="1"/>
        <w:rPr>
          <w:b/>
          <w:bCs/>
        </w:rPr>
      </w:pPr>
      <w:r>
        <w:rPr>
          <w:b/>
          <w:bCs/>
        </w:rPr>
        <w:t>七、交付、验收事宜</w:t>
      </w:r>
      <w:r>
        <w:rPr>
          <w:b/>
          <w:bCs/>
        </w:rPr>
        <w:t> </w:t>
      </w:r>
    </w:p>
    <w:p w:rsidR="005F6A88" w:rsidRDefault="006F26FF">
      <w:pPr>
        <w:pStyle w:val="a3"/>
        <w:widowControl/>
        <w:spacing w:beforeAutospacing="1" w:afterAutospacing="1"/>
      </w:pPr>
      <w:r>
        <w:t xml:space="preserve">1. </w:t>
      </w:r>
      <w:r>
        <w:t>乙方自合</w:t>
      </w:r>
      <w:r>
        <w:t>同生效日</w:t>
      </w:r>
      <w:r>
        <w:t>       </w:t>
      </w:r>
      <w:proofErr w:type="gramStart"/>
      <w:r>
        <w:t>个</w:t>
      </w:r>
      <w:proofErr w:type="gramEnd"/>
      <w:r>
        <w:t>工作日之内必须按甲乙双方确认的方案完成整个项目的开发工作并交付甲方验收及将</w:t>
      </w:r>
      <w:r>
        <w:t>APP</w:t>
      </w:r>
      <w:r>
        <w:t>投入试运行。</w:t>
      </w:r>
    </w:p>
    <w:p w:rsidR="005F6A88" w:rsidRDefault="006F26FF">
      <w:pPr>
        <w:pStyle w:val="a3"/>
        <w:widowControl/>
        <w:spacing w:beforeAutospacing="1" w:afterAutospacing="1"/>
      </w:pPr>
      <w:r>
        <w:t xml:space="preserve">2. </w:t>
      </w:r>
      <w:r>
        <w:t>验收标准：</w:t>
      </w:r>
    </w:p>
    <w:p w:rsidR="005F6A88" w:rsidRDefault="006F26FF">
      <w:pPr>
        <w:pStyle w:val="a3"/>
        <w:widowControl/>
        <w:spacing w:beforeAutospacing="1" w:afterAutospacing="1"/>
      </w:pPr>
      <w:r>
        <w:t xml:space="preserve">1) </w:t>
      </w:r>
      <w:r>
        <w:t>甲乙双方验收时，甲方按照需求标定的指标验收，没有指标的以运行甲方测试数据结果的正确与否为依据。</w:t>
      </w:r>
    </w:p>
    <w:p w:rsidR="005F6A88" w:rsidRDefault="006F26FF">
      <w:pPr>
        <w:pStyle w:val="a3"/>
        <w:widowControl/>
        <w:spacing w:beforeAutospacing="1" w:afterAutospacing="1"/>
      </w:pPr>
      <w:r>
        <w:t xml:space="preserve">2) </w:t>
      </w:r>
      <w:r>
        <w:t>乙方完成软件开发工作及试运行完成后，甲方应在三日内组织验收。甲方超过七日不验收，视为验收合格、通过。</w:t>
      </w:r>
    </w:p>
    <w:p w:rsidR="005F6A88" w:rsidRDefault="006F26FF">
      <w:pPr>
        <w:pStyle w:val="a3"/>
        <w:widowControl/>
        <w:spacing w:beforeAutospacing="1" w:afterAutospacing="1"/>
        <w:rPr>
          <w:b/>
          <w:bCs/>
        </w:rPr>
      </w:pPr>
      <w:r>
        <w:rPr>
          <w:b/>
          <w:bCs/>
        </w:rPr>
        <w:lastRenderedPageBreak/>
        <w:t>八</w:t>
      </w:r>
      <w:r>
        <w:rPr>
          <w:b/>
          <w:bCs/>
        </w:rPr>
        <w:t> </w:t>
      </w:r>
      <w:r>
        <w:rPr>
          <w:b/>
          <w:bCs/>
        </w:rPr>
        <w:t>、知识产权双方约定</w:t>
      </w:r>
      <w:r>
        <w:rPr>
          <w:b/>
          <w:bCs/>
        </w:rPr>
        <w:t> </w:t>
      </w:r>
    </w:p>
    <w:p w:rsidR="005F6A88" w:rsidRDefault="006F26FF">
      <w:pPr>
        <w:pStyle w:val="a3"/>
        <w:widowControl/>
        <w:spacing w:beforeAutospacing="1" w:afterAutospacing="1"/>
      </w:pPr>
      <w:r>
        <w:t xml:space="preserve">1. </w:t>
      </w:r>
      <w:r>
        <w:t>甲方对其提供的相关资料的知识产权负责。</w:t>
      </w:r>
    </w:p>
    <w:p w:rsidR="005F6A88" w:rsidRDefault="006F26FF">
      <w:pPr>
        <w:pStyle w:val="a3"/>
        <w:widowControl/>
        <w:spacing w:beforeAutospacing="1" w:afterAutospacing="1"/>
      </w:pPr>
      <w:r>
        <w:t xml:space="preserve">2. </w:t>
      </w:r>
      <w:r>
        <w:t>甲方付清应付乙方的全部款项后，甲方正式独立享有本</w:t>
      </w:r>
      <w:r>
        <w:t>APP</w:t>
      </w:r>
      <w:r>
        <w:t>项目的全部所有权。</w:t>
      </w:r>
    </w:p>
    <w:p w:rsidR="005F6A88" w:rsidRDefault="006F26FF">
      <w:pPr>
        <w:pStyle w:val="a3"/>
        <w:widowControl/>
        <w:spacing w:beforeAutospacing="1" w:afterAutospacing="1"/>
        <w:rPr>
          <w:b/>
          <w:bCs/>
        </w:rPr>
      </w:pPr>
      <w:r>
        <w:rPr>
          <w:b/>
          <w:bCs/>
        </w:rPr>
        <w:t>九</w:t>
      </w:r>
      <w:r>
        <w:rPr>
          <w:b/>
          <w:bCs/>
        </w:rPr>
        <w:t> </w:t>
      </w:r>
      <w:r>
        <w:rPr>
          <w:b/>
          <w:bCs/>
        </w:rPr>
        <w:t>、保密条款</w:t>
      </w:r>
      <w:r>
        <w:rPr>
          <w:b/>
          <w:bCs/>
        </w:rPr>
        <w:t> </w:t>
      </w:r>
    </w:p>
    <w:p w:rsidR="005F6A88" w:rsidRDefault="006F26FF">
      <w:pPr>
        <w:pStyle w:val="a3"/>
        <w:widowControl/>
        <w:spacing w:beforeAutospacing="1" w:afterAutospacing="1"/>
      </w:pPr>
      <w:r>
        <w:t>甲乙双方应对在履约过程中获悉的对方的商业秘密及技术秘密承担保密义务，该保密义务不受本合同期限的限制。未经对方许可，任何一方不得私自复制出售或以任何形式泄露给第三方。</w:t>
      </w:r>
      <w:r>
        <w:t> </w:t>
      </w:r>
    </w:p>
    <w:p w:rsidR="005F6A88" w:rsidRDefault="006F26FF">
      <w:pPr>
        <w:pStyle w:val="a3"/>
        <w:widowControl/>
        <w:spacing w:beforeAutospacing="1" w:afterAutospacing="1"/>
        <w:rPr>
          <w:b/>
          <w:bCs/>
        </w:rPr>
      </w:pPr>
      <w:r>
        <w:rPr>
          <w:b/>
          <w:bCs/>
        </w:rPr>
        <w:t>十一、违约责任</w:t>
      </w:r>
    </w:p>
    <w:p w:rsidR="005F6A88" w:rsidRDefault="006F26FF">
      <w:pPr>
        <w:pStyle w:val="a3"/>
        <w:widowControl/>
        <w:spacing w:beforeAutospacing="1" w:afterAutospacing="1"/>
      </w:pPr>
      <w:r>
        <w:t xml:space="preserve">1. </w:t>
      </w:r>
      <w:r>
        <w:t>如果乙方不能交付开发成果或交付的开发成果不能满足本合同约定的甲方需求，甲方有权在发出书面通知后解除合同，乙方应自甲方发出书面通知起七日内返还甲方已支付的费用，并向甲方支付相当于合同总金额</w:t>
      </w:r>
      <w:r>
        <w:t>20%</w:t>
      </w:r>
      <w:r>
        <w:t>的违约金。</w:t>
      </w:r>
    </w:p>
    <w:p w:rsidR="005F6A88" w:rsidRDefault="006F26FF">
      <w:pPr>
        <w:pStyle w:val="a3"/>
        <w:widowControl/>
        <w:spacing w:beforeAutospacing="1" w:afterAutospacing="1"/>
      </w:pPr>
      <w:r>
        <w:t xml:space="preserve">2. </w:t>
      </w:r>
      <w:r>
        <w:t>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rsidR="005F6A88" w:rsidRDefault="006F26FF">
      <w:pPr>
        <w:pStyle w:val="a3"/>
        <w:widowControl/>
        <w:spacing w:beforeAutospacing="1" w:afterAutospacing="1"/>
      </w:pPr>
      <w:r>
        <w:t xml:space="preserve">3. </w:t>
      </w:r>
      <w:r>
        <w:t>任意一方欲提前解除本合同，应提前通知对方。甲方提前解除合同的，无权要求乙方返还预付费用并应对乙方遭受的损失承担赔偿责任；乙方无故解除合同的，应双倍返还上述费用。本协议对违约责任另有约定的，从其约定。</w:t>
      </w:r>
    </w:p>
    <w:p w:rsidR="005F6A88" w:rsidRDefault="006F26FF">
      <w:pPr>
        <w:pStyle w:val="a3"/>
        <w:widowControl/>
        <w:spacing w:beforeAutospacing="1" w:afterAutospacing="1"/>
      </w:pPr>
      <w:r>
        <w:t xml:space="preserve">4. </w:t>
      </w:r>
      <w:r>
        <w:t>任何一方违反本合同，给对方造成损失的，还应赔偿损失。</w:t>
      </w:r>
    </w:p>
    <w:p w:rsidR="005F6A88" w:rsidRDefault="006F26FF">
      <w:pPr>
        <w:pStyle w:val="a3"/>
        <w:widowControl/>
        <w:spacing w:beforeAutospacing="1" w:afterAutospacing="1"/>
        <w:rPr>
          <w:b/>
          <w:bCs/>
        </w:rPr>
      </w:pPr>
      <w:r>
        <w:rPr>
          <w:b/>
          <w:bCs/>
        </w:rPr>
        <w:t>十二、</w:t>
      </w:r>
      <w:r>
        <w:rPr>
          <w:rFonts w:hint="eastAsia"/>
          <w:b/>
          <w:bCs/>
        </w:rPr>
        <w:t>不可抗力</w:t>
      </w:r>
    </w:p>
    <w:p w:rsidR="005F6A88" w:rsidRDefault="006F26FF">
      <w:pPr>
        <w:pStyle w:val="a3"/>
        <w:widowControl/>
        <w:spacing w:beforeAutospacing="1" w:afterAutospacing="1"/>
      </w:pPr>
      <w:r>
        <w:t xml:space="preserve">1. </w:t>
      </w:r>
      <w:r>
        <w:t>不可抗力指双方在订立合同时不能预见、对其发生后果不能避免且不能克服的事件。鉴于网站所具有之特殊性质，不可抗力亦包括黑客攻击、</w:t>
      </w:r>
      <w:r>
        <w:rPr>
          <w:rFonts w:hint="eastAsia"/>
        </w:rPr>
        <w:t>计算机病毒</w:t>
      </w:r>
      <w:r>
        <w:t>侵入和发作、电信部门技术调整导致之影响、因</w:t>
      </w:r>
      <w:r>
        <w:rPr>
          <w:rFonts w:hint="eastAsia"/>
        </w:rPr>
        <w:t>政府管制</w:t>
      </w:r>
      <w:r>
        <w:t>而造成的暂时性关闭等在内的任何影响网络正常经营之情形。</w:t>
      </w:r>
    </w:p>
    <w:p w:rsidR="005F6A88" w:rsidRDefault="006F26FF">
      <w:pPr>
        <w:pStyle w:val="a3"/>
        <w:widowControl/>
        <w:spacing w:beforeAutospacing="1" w:afterAutospacing="1"/>
      </w:pPr>
      <w:r>
        <w:t xml:space="preserve">2. </w:t>
      </w:r>
      <w:r>
        <w:t>若由于不可抗力致使一方未能全部或部分履行协议，经书面通知另一方，本协议内受到影响之条款可在不能履行之期间及受影响之范围内终止履行。</w:t>
      </w:r>
    </w:p>
    <w:p w:rsidR="005F6A88" w:rsidRDefault="006F26FF">
      <w:pPr>
        <w:pStyle w:val="a3"/>
        <w:widowControl/>
        <w:spacing w:beforeAutospacing="1" w:afterAutospacing="1"/>
        <w:rPr>
          <w:b/>
          <w:bCs/>
        </w:rPr>
      </w:pPr>
      <w:r>
        <w:rPr>
          <w:b/>
          <w:bCs/>
        </w:rPr>
        <w:t>十三、</w:t>
      </w:r>
      <w:r>
        <w:rPr>
          <w:b/>
          <w:bCs/>
        </w:rPr>
        <w:t> </w:t>
      </w:r>
      <w:r>
        <w:rPr>
          <w:b/>
          <w:bCs/>
        </w:rPr>
        <w:t>其他事项</w:t>
      </w:r>
      <w:r>
        <w:rPr>
          <w:b/>
          <w:bCs/>
        </w:rPr>
        <w:t> </w:t>
      </w:r>
    </w:p>
    <w:p w:rsidR="005F6A88" w:rsidRDefault="006F26FF">
      <w:pPr>
        <w:pStyle w:val="a3"/>
        <w:widowControl/>
        <w:spacing w:beforeAutospacing="1" w:afterAutospacing="1"/>
      </w:pPr>
      <w:r>
        <w:t xml:space="preserve">1. </w:t>
      </w:r>
      <w:r>
        <w:t>本合同有未完善之处，甲乙双</w:t>
      </w:r>
      <w:r>
        <w:t>方应友好协商解决。若双方协商仍解决不了，由人民法院裁决。</w:t>
      </w:r>
    </w:p>
    <w:p w:rsidR="005F6A88" w:rsidRDefault="006F26FF">
      <w:pPr>
        <w:pStyle w:val="a3"/>
        <w:widowControl/>
        <w:spacing w:beforeAutospacing="1" w:afterAutospacing="1"/>
      </w:pPr>
      <w:r>
        <w:lastRenderedPageBreak/>
        <w:t xml:space="preserve">2. </w:t>
      </w:r>
      <w:r>
        <w:t>本合同自签订日起有效期为一年。</w:t>
      </w:r>
    </w:p>
    <w:p w:rsidR="005F6A88" w:rsidRDefault="006F26FF">
      <w:pPr>
        <w:pStyle w:val="a3"/>
        <w:widowControl/>
        <w:spacing w:beforeAutospacing="1" w:afterAutospacing="1"/>
      </w:pPr>
      <w:r>
        <w:t xml:space="preserve">3. </w:t>
      </w:r>
      <w:r>
        <w:t>本合同的任何附件，经双方共同确认将成为本合同的组成部分并具有同等法律效力。</w:t>
      </w:r>
    </w:p>
    <w:p w:rsidR="005F6A88" w:rsidRDefault="006F26FF">
      <w:pPr>
        <w:pStyle w:val="a3"/>
        <w:widowControl/>
        <w:spacing w:beforeAutospacing="1" w:afterAutospacing="1"/>
      </w:pPr>
      <w:r>
        <w:t xml:space="preserve">4. </w:t>
      </w:r>
      <w:r>
        <w:t>用户与甲方发生与技术无关的</w:t>
      </w:r>
      <w:proofErr w:type="gramStart"/>
      <w:r>
        <w:t>的</w:t>
      </w:r>
      <w:proofErr w:type="gramEnd"/>
      <w:r>
        <w:t>纠纷，乙方不承担任何责任。本合同一式两份，甲、乙双方各执其一，具有相同的法律效应</w:t>
      </w:r>
      <w:r>
        <w:rPr>
          <w:rFonts w:hint="eastAsia"/>
        </w:rPr>
        <w:t>，</w:t>
      </w:r>
      <w:r>
        <w:t>扫描件具有同等的法律效应</w:t>
      </w:r>
      <w:r>
        <w:rPr>
          <w:rFonts w:hint="eastAsia"/>
        </w:rPr>
        <w:t>。</w:t>
      </w:r>
    </w:p>
    <w:p w:rsidR="005F6A88" w:rsidRDefault="005F6A88">
      <w:pPr>
        <w:pStyle w:val="a3"/>
        <w:widowControl/>
        <w:spacing w:beforeAutospacing="1" w:afterAutospacing="1"/>
      </w:pPr>
    </w:p>
    <w:p w:rsidR="005F6A88" w:rsidRDefault="006F26FF">
      <w:pPr>
        <w:pStyle w:val="a3"/>
        <w:widowControl/>
        <w:spacing w:beforeAutospacing="1" w:afterAutospacing="1"/>
      </w:pPr>
      <w:r>
        <w:rPr>
          <w:rFonts w:hint="eastAsia"/>
        </w:rPr>
        <w:t>甲方：</w:t>
      </w:r>
      <w:r>
        <w:rPr>
          <w:rFonts w:hint="eastAsia"/>
        </w:rPr>
        <w:t xml:space="preserve">                                     </w:t>
      </w:r>
      <w:r>
        <w:rPr>
          <w:rFonts w:hint="eastAsia"/>
        </w:rPr>
        <w:t>乙方：</w:t>
      </w:r>
    </w:p>
    <w:p w:rsidR="005F6A88" w:rsidRDefault="006F26FF">
      <w:pPr>
        <w:pStyle w:val="a3"/>
        <w:widowControl/>
        <w:spacing w:beforeAutospacing="1" w:afterAutospacing="1"/>
      </w:pPr>
      <w:r>
        <w:rPr>
          <w:rFonts w:hint="eastAsia"/>
        </w:rPr>
        <w:t>签字及盖章：</w:t>
      </w:r>
      <w:r>
        <w:rPr>
          <w:rFonts w:hint="eastAsia"/>
        </w:rPr>
        <w:t xml:space="preserve">                               </w:t>
      </w:r>
      <w:r>
        <w:rPr>
          <w:rFonts w:hint="eastAsia"/>
        </w:rPr>
        <w:t>签字及盖章：</w:t>
      </w:r>
    </w:p>
    <w:p w:rsidR="005F6A88" w:rsidRDefault="006F26FF">
      <w:pPr>
        <w:pStyle w:val="a3"/>
        <w:widowControl/>
        <w:spacing w:beforeAutospacing="1" w:afterAutospacing="1"/>
      </w:pP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5F6A88" w:rsidRDefault="005F6A88">
      <w:pPr>
        <w:pStyle w:val="a3"/>
        <w:widowControl/>
        <w:spacing w:beforeAutospacing="1" w:afterAutospacing="1"/>
      </w:pPr>
    </w:p>
    <w:p w:rsidR="005F6A88" w:rsidRDefault="005F6A88">
      <w:pPr>
        <w:pStyle w:val="a3"/>
        <w:widowControl/>
        <w:spacing w:beforeAutospacing="1" w:afterAutospacing="1"/>
        <w:rPr>
          <w:b/>
          <w:bCs/>
        </w:rPr>
      </w:pPr>
    </w:p>
    <w:p w:rsidR="005F6A88" w:rsidRDefault="005F6A88"/>
    <w:sectPr w:rsidR="005F6A88" w:rsidSect="005F6A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6FF" w:rsidRDefault="006F26FF" w:rsidP="005C5035">
      <w:r>
        <w:separator/>
      </w:r>
    </w:p>
  </w:endnote>
  <w:endnote w:type="continuationSeparator" w:id="0">
    <w:p w:rsidR="006F26FF" w:rsidRDefault="006F26FF" w:rsidP="005C5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6FF" w:rsidRDefault="006F26FF" w:rsidP="005C5035">
      <w:r>
        <w:separator/>
      </w:r>
    </w:p>
  </w:footnote>
  <w:footnote w:type="continuationSeparator" w:id="0">
    <w:p w:rsidR="006F26FF" w:rsidRDefault="006F26FF" w:rsidP="005C50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76B7EA7"/>
    <w:rsid w:val="005C5035"/>
    <w:rsid w:val="005F6A88"/>
    <w:rsid w:val="006F26FF"/>
    <w:rsid w:val="276B7EA7"/>
    <w:rsid w:val="43F174E8"/>
    <w:rsid w:val="49D34545"/>
    <w:rsid w:val="67821D53"/>
    <w:rsid w:val="6D535020"/>
    <w:rsid w:val="7318133D"/>
    <w:rsid w:val="7EA95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A8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6A88"/>
    <w:rPr>
      <w:sz w:val="24"/>
    </w:rPr>
  </w:style>
  <w:style w:type="character" w:styleId="a4">
    <w:name w:val="Hyperlink"/>
    <w:basedOn w:val="a0"/>
    <w:qFormat/>
    <w:rsid w:val="005F6A88"/>
    <w:rPr>
      <w:color w:val="0000FF"/>
      <w:u w:val="single"/>
    </w:rPr>
  </w:style>
  <w:style w:type="paragraph" w:styleId="a5">
    <w:name w:val="header"/>
    <w:basedOn w:val="a"/>
    <w:link w:val="Char"/>
    <w:rsid w:val="005C50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C5035"/>
    <w:rPr>
      <w:rFonts w:asciiTheme="minorHAnsi" w:eastAsiaTheme="minorEastAsia" w:hAnsiTheme="minorHAnsi" w:cstheme="minorBidi"/>
      <w:kern w:val="2"/>
      <w:sz w:val="18"/>
      <w:szCs w:val="18"/>
    </w:rPr>
  </w:style>
  <w:style w:type="paragraph" w:styleId="a6">
    <w:name w:val="footer"/>
    <w:basedOn w:val="a"/>
    <w:link w:val="Char0"/>
    <w:rsid w:val="005C5035"/>
    <w:pPr>
      <w:tabs>
        <w:tab w:val="center" w:pos="4153"/>
        <w:tab w:val="right" w:pos="8306"/>
      </w:tabs>
      <w:snapToGrid w:val="0"/>
      <w:jc w:val="left"/>
    </w:pPr>
    <w:rPr>
      <w:sz w:val="18"/>
      <w:szCs w:val="18"/>
    </w:rPr>
  </w:style>
  <w:style w:type="character" w:customStyle="1" w:styleId="Char0">
    <w:name w:val="页脚 Char"/>
    <w:basedOn w:val="a0"/>
    <w:link w:val="a6"/>
    <w:rsid w:val="005C503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5</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豆花妹妹</dc:creator>
  <cp:lastModifiedBy>Admin</cp:lastModifiedBy>
  <cp:revision>2</cp:revision>
  <dcterms:created xsi:type="dcterms:W3CDTF">2018-11-18T05:39:00Z</dcterms:created>
  <dcterms:modified xsi:type="dcterms:W3CDTF">2018-11-18T05:39:00Z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